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D1D" w:rsidRPr="00D96AC8" w:rsidRDefault="002B3D1D" w:rsidP="002B3D1D">
      <w:pPr>
        <w:spacing w:line="276" w:lineRule="auto"/>
        <w:jc w:val="center"/>
        <w:rPr>
          <w:b/>
          <w:sz w:val="28"/>
          <w:szCs w:val="24"/>
        </w:rPr>
      </w:pPr>
      <w:r w:rsidRPr="00D96AC8">
        <w:rPr>
          <w:b/>
          <w:sz w:val="28"/>
          <w:szCs w:val="24"/>
        </w:rPr>
        <w:t>PERANCANGAN SISTEM PENDUKUNG KEPUTUSAN PEMILIHAN SUPPLIER KARET KOMPONEN KACA MOBIL DI BINTANG BERLIAN GLASS BANDUNG DENGAN METODE AHP (</w:t>
      </w:r>
      <w:r w:rsidRPr="00D96AC8">
        <w:rPr>
          <w:b/>
          <w:i/>
          <w:sz w:val="28"/>
          <w:szCs w:val="24"/>
        </w:rPr>
        <w:t>ANALYTICAL HIERARCHY PROCESS</w:t>
      </w:r>
      <w:r w:rsidRPr="00D96AC8">
        <w:rPr>
          <w:b/>
          <w:sz w:val="28"/>
          <w:szCs w:val="24"/>
        </w:rPr>
        <w:t>)</w:t>
      </w:r>
    </w:p>
    <w:p w:rsidR="002B3D1D" w:rsidRDefault="002B3D1D" w:rsidP="002B3D1D">
      <w:pPr>
        <w:spacing w:before="16" w:line="260" w:lineRule="exact"/>
        <w:rPr>
          <w:sz w:val="26"/>
          <w:szCs w:val="26"/>
        </w:rPr>
      </w:pPr>
    </w:p>
    <w:p w:rsidR="002B3D1D" w:rsidRDefault="002B3D1D" w:rsidP="002B3D1D">
      <w:pPr>
        <w:ind w:left="3391" w:right="3211" w:hanging="130"/>
        <w:jc w:val="center"/>
        <w:rPr>
          <w:sz w:val="24"/>
          <w:szCs w:val="24"/>
        </w:rPr>
      </w:pPr>
      <w:r>
        <w:rPr>
          <w:b/>
          <w:sz w:val="24"/>
          <w:szCs w:val="24"/>
        </w:rPr>
        <w:t>Lukman Kurniawan</w:t>
      </w:r>
    </w:p>
    <w:p w:rsidR="002B3D1D" w:rsidRDefault="002B3D1D" w:rsidP="002B3D1D">
      <w:pPr>
        <w:spacing w:line="260" w:lineRule="exact"/>
        <w:ind w:left="2767" w:right="2783"/>
        <w:jc w:val="center"/>
        <w:rPr>
          <w:sz w:val="24"/>
          <w:szCs w:val="24"/>
        </w:rPr>
      </w:pPr>
      <w:r>
        <w:rPr>
          <w:sz w:val="24"/>
          <w:szCs w:val="24"/>
        </w:rPr>
        <w:t>Program Studi Sistem Informasi</w:t>
      </w:r>
    </w:p>
    <w:p w:rsidR="002B3D1D" w:rsidRDefault="002B3D1D" w:rsidP="002B3D1D">
      <w:pPr>
        <w:ind w:left="1728" w:right="1747"/>
        <w:jc w:val="center"/>
        <w:rPr>
          <w:sz w:val="24"/>
          <w:szCs w:val="24"/>
        </w:rPr>
      </w:pPr>
      <w:r>
        <w:rPr>
          <w:sz w:val="24"/>
          <w:szCs w:val="24"/>
        </w:rPr>
        <w:t xml:space="preserve">STMIK AMIKBANDUNG, </w:t>
      </w:r>
      <w:proofErr w:type="gramStart"/>
      <w:r>
        <w:rPr>
          <w:sz w:val="24"/>
          <w:szCs w:val="24"/>
        </w:rPr>
        <w:t>Jl.Jakarta</w:t>
      </w:r>
      <w:proofErr w:type="gramEnd"/>
      <w:r>
        <w:rPr>
          <w:sz w:val="24"/>
          <w:szCs w:val="24"/>
        </w:rPr>
        <w:t xml:space="preserve"> No.28 Bandung</w:t>
      </w:r>
    </w:p>
    <w:p w:rsidR="002B3D1D" w:rsidRDefault="002B3D1D" w:rsidP="002B3D1D">
      <w:pPr>
        <w:ind w:left="2834" w:right="2786"/>
        <w:jc w:val="center"/>
        <w:rPr>
          <w:sz w:val="24"/>
          <w:szCs w:val="24"/>
        </w:rPr>
      </w:pPr>
      <w:r>
        <w:rPr>
          <w:sz w:val="24"/>
          <w:szCs w:val="24"/>
        </w:rPr>
        <w:t>Email: campione47@gmail.com</w:t>
      </w:r>
    </w:p>
    <w:p w:rsidR="002B3D1D" w:rsidRDefault="002B3D1D" w:rsidP="002B3D1D">
      <w:pPr>
        <w:spacing w:before="1" w:line="280" w:lineRule="exact"/>
        <w:rPr>
          <w:sz w:val="28"/>
          <w:szCs w:val="28"/>
        </w:rPr>
      </w:pPr>
    </w:p>
    <w:p w:rsidR="002B3D1D" w:rsidRDefault="002B3D1D" w:rsidP="002B3D1D">
      <w:pPr>
        <w:ind w:left="3737" w:right="3752"/>
        <w:jc w:val="center"/>
        <w:rPr>
          <w:sz w:val="24"/>
          <w:szCs w:val="24"/>
        </w:rPr>
      </w:pPr>
      <w:r>
        <w:rPr>
          <w:b/>
          <w:sz w:val="24"/>
          <w:szCs w:val="24"/>
        </w:rPr>
        <w:t>ABSTRAK</w:t>
      </w:r>
    </w:p>
    <w:p w:rsidR="002B3D1D" w:rsidRDefault="002B3D1D" w:rsidP="002B3D1D">
      <w:pPr>
        <w:spacing w:before="11" w:line="260" w:lineRule="exact"/>
        <w:rPr>
          <w:sz w:val="26"/>
          <w:szCs w:val="26"/>
        </w:rPr>
      </w:pPr>
    </w:p>
    <w:p w:rsidR="002B3D1D" w:rsidRPr="002E2AD9" w:rsidRDefault="002B3D1D" w:rsidP="002B3D1D">
      <w:pPr>
        <w:spacing w:line="276" w:lineRule="auto"/>
        <w:ind w:firstLine="567"/>
        <w:jc w:val="both"/>
        <w:rPr>
          <w:sz w:val="24"/>
          <w:szCs w:val="24"/>
          <w:lang w:eastAsia="id-ID"/>
        </w:rPr>
      </w:pPr>
      <w:r w:rsidRPr="002E2AD9">
        <w:rPr>
          <w:rFonts w:eastAsia="Calibri"/>
          <w:sz w:val="24"/>
          <w:szCs w:val="24"/>
        </w:rPr>
        <w:t>Bintang Berlian Glass merupakan perusahaan yang bergerak di bidang otomotif. Perusahaan ini menyediakan berbagai komponen mobil yang dibutuhkan bagi calon pembeli baik perusahaan besar seperti Karoseri mobil maupun perorangan. Komponen yang disediakan yaitu kaca mobil dengan berbagai tipe mobil, kaca mobil dengan ukuran sesuai pesanan, macam – macam karet mobil dan menyediakan jasa pemasangan. Pada pengadaan karet komponen, p</w:t>
      </w:r>
      <w:r w:rsidRPr="002E2AD9">
        <w:rPr>
          <w:sz w:val="24"/>
          <w:szCs w:val="24"/>
          <w:lang w:val="id-ID" w:eastAsia="id-ID"/>
        </w:rPr>
        <w:t xml:space="preserve">erusahaan ini mengalami kesulitan untuk memilih supplier karet komponen yang memiliki barang </w:t>
      </w:r>
      <w:r w:rsidRPr="002E2AD9">
        <w:rPr>
          <w:sz w:val="24"/>
          <w:szCs w:val="24"/>
          <w:lang w:eastAsia="id-ID"/>
        </w:rPr>
        <w:t xml:space="preserve">dengan </w:t>
      </w:r>
      <w:r w:rsidRPr="002E2AD9">
        <w:rPr>
          <w:sz w:val="24"/>
          <w:szCs w:val="24"/>
          <w:lang w:val="id-ID" w:eastAsia="id-ID"/>
        </w:rPr>
        <w:t>kualitas tinggi, harga terjangkau, stok yang melimpah dan jarak yang dekat untuk mendapatkan produk tersebut.</w:t>
      </w:r>
      <w:r w:rsidRPr="002E2AD9">
        <w:rPr>
          <w:sz w:val="24"/>
          <w:szCs w:val="24"/>
          <w:lang w:eastAsia="id-ID"/>
        </w:rPr>
        <w:t xml:space="preserve"> </w:t>
      </w:r>
    </w:p>
    <w:p w:rsidR="002B3D1D" w:rsidRPr="002E2AD9" w:rsidRDefault="002B3D1D" w:rsidP="002B3D1D">
      <w:pPr>
        <w:spacing w:line="276" w:lineRule="auto"/>
        <w:ind w:firstLine="567"/>
        <w:jc w:val="both"/>
        <w:rPr>
          <w:rFonts w:eastAsia="Calibri"/>
          <w:sz w:val="24"/>
          <w:szCs w:val="24"/>
        </w:rPr>
      </w:pPr>
      <w:r w:rsidRPr="002E2AD9">
        <w:rPr>
          <w:rFonts w:eastAsia="Calibri"/>
          <w:sz w:val="24"/>
          <w:szCs w:val="24"/>
        </w:rPr>
        <w:t xml:space="preserve">Program pemilihan supplier barang bertujuan untuk membantu dalam pemilihan supplier terbaik. Pemilihan supplier barang ini sangat diharapkan terutama di dalam perusahaan, tidak akan mengalami kekecewaan dalam pemilihan barang tersebut. </w:t>
      </w:r>
    </w:p>
    <w:p w:rsidR="002B3D1D" w:rsidRPr="002E2AD9" w:rsidRDefault="002B3D1D" w:rsidP="002B3D1D">
      <w:pPr>
        <w:spacing w:line="276" w:lineRule="auto"/>
        <w:ind w:firstLine="567"/>
        <w:jc w:val="both"/>
        <w:rPr>
          <w:rFonts w:eastAsia="Calibri"/>
          <w:sz w:val="24"/>
          <w:szCs w:val="24"/>
        </w:rPr>
      </w:pPr>
      <w:r w:rsidRPr="002E2AD9">
        <w:rPr>
          <w:rFonts w:eastAsia="Calibri"/>
          <w:sz w:val="24"/>
          <w:szCs w:val="24"/>
        </w:rPr>
        <w:t xml:space="preserve">Oleh karena itu, mereka membutuhkan sebuah sistem pendukung keputusan yang dapat membantu memilih supplier terbaik secara akurat berdasarkan kriteria yang sudah ditentukan. Sehingga pemilihan supplier barang tidak ada lagi kesalahan. Maka dari itu untuk mempermudah pengambilan keputusan, dalam pemilihan supplier barang ini </w:t>
      </w:r>
      <w:r w:rsidRPr="002E2AD9">
        <w:rPr>
          <w:sz w:val="24"/>
          <w:szCs w:val="24"/>
          <w:lang w:val="id-ID" w:eastAsia="id-ID"/>
        </w:rPr>
        <w:t xml:space="preserve">menggunakan metode </w:t>
      </w:r>
      <w:r w:rsidRPr="002E2AD9">
        <w:rPr>
          <w:i/>
          <w:sz w:val="24"/>
          <w:szCs w:val="24"/>
          <w:lang w:val="id-ID" w:eastAsia="id-ID"/>
        </w:rPr>
        <w:t>Analytical Hierarchy Process</w:t>
      </w:r>
      <w:r w:rsidRPr="002E2AD9">
        <w:rPr>
          <w:sz w:val="24"/>
          <w:szCs w:val="24"/>
          <w:lang w:val="id-ID" w:eastAsia="id-ID"/>
        </w:rPr>
        <w:t xml:space="preserve"> karena akan sangat cocok untuk mengambil keputusan yang multi-kriteria, ada berbagai kriteria sebagai parameter pengambilan keputusan yaitu </w:t>
      </w:r>
      <w:r w:rsidRPr="002E2AD9">
        <w:rPr>
          <w:rFonts w:eastAsia="Calibri"/>
          <w:sz w:val="24"/>
          <w:szCs w:val="24"/>
        </w:rPr>
        <w:t>kualitas barang yang konsisten, ketersediaan barang, waktu pengiriman, kemudahan pengembalian, harga barang, pelayanan pelanggan, dan kualitas barang</w:t>
      </w:r>
      <w:r w:rsidRPr="002E2AD9">
        <w:rPr>
          <w:sz w:val="24"/>
          <w:szCs w:val="24"/>
          <w:lang w:val="id-ID" w:eastAsia="id-ID"/>
        </w:rPr>
        <w:t>.</w:t>
      </w:r>
      <w:r w:rsidRPr="002E2AD9">
        <w:rPr>
          <w:sz w:val="24"/>
          <w:szCs w:val="24"/>
          <w:lang w:eastAsia="id-ID"/>
        </w:rPr>
        <w:t xml:space="preserve"> </w:t>
      </w:r>
      <w:proofErr w:type="gramStart"/>
      <w:r w:rsidRPr="002E2AD9">
        <w:rPr>
          <w:rFonts w:eastAsia="Calibri"/>
          <w:sz w:val="24"/>
          <w:szCs w:val="24"/>
        </w:rPr>
        <w:t>Dalam  penelitian</w:t>
      </w:r>
      <w:proofErr w:type="gramEnd"/>
      <w:r w:rsidRPr="002E2AD9">
        <w:rPr>
          <w:rFonts w:eastAsia="Calibri"/>
          <w:sz w:val="24"/>
          <w:szCs w:val="24"/>
        </w:rPr>
        <w:t xml:space="preserve">  ini  dirancang  sebuah  sistem  pendukung </w:t>
      </w:r>
      <w:r w:rsidRPr="002E2AD9">
        <w:rPr>
          <w:sz w:val="24"/>
          <w:szCs w:val="24"/>
          <w:lang w:eastAsia="id-ID"/>
        </w:rPr>
        <w:t xml:space="preserve"> </w:t>
      </w:r>
      <w:r w:rsidRPr="002E2AD9">
        <w:rPr>
          <w:rFonts w:eastAsia="Calibri"/>
          <w:sz w:val="24"/>
          <w:szCs w:val="24"/>
        </w:rPr>
        <w:t xml:space="preserve">keputusan  yang  bisa  mengoptimalkan  dalam  dalam pemilihan supplier  dengan  pengembangan  sistem menggunakan  metode  SDLC dan diimplementasikan  dengan  bahasa pemrograman PHP dan penyimpanan database dengan MySQL. Metode keputusan yang digunakan adalah </w:t>
      </w:r>
      <w:r w:rsidRPr="002E2AD9">
        <w:rPr>
          <w:sz w:val="24"/>
          <w:szCs w:val="24"/>
          <w:lang w:val="id-ID" w:eastAsia="id-ID"/>
        </w:rPr>
        <w:t xml:space="preserve">metode </w:t>
      </w:r>
      <w:r w:rsidRPr="002E2AD9">
        <w:rPr>
          <w:i/>
          <w:sz w:val="24"/>
          <w:szCs w:val="24"/>
          <w:lang w:val="id-ID" w:eastAsia="id-ID"/>
        </w:rPr>
        <w:t>Analytical Hierarchy Process</w:t>
      </w:r>
      <w:r w:rsidRPr="002E2AD9">
        <w:rPr>
          <w:rFonts w:eastAsia="Calibri"/>
          <w:sz w:val="24"/>
          <w:szCs w:val="24"/>
        </w:rPr>
        <w:t xml:space="preserve"> untuk penentuan supplier.  </w:t>
      </w:r>
    </w:p>
    <w:p w:rsidR="002B3D1D" w:rsidRPr="002E2AD9" w:rsidRDefault="002B3D1D" w:rsidP="002B3D1D">
      <w:pPr>
        <w:spacing w:line="276" w:lineRule="auto"/>
        <w:ind w:firstLine="567"/>
        <w:jc w:val="both"/>
        <w:rPr>
          <w:rFonts w:eastAsia="Calibri"/>
          <w:sz w:val="24"/>
          <w:szCs w:val="24"/>
        </w:rPr>
      </w:pPr>
      <w:proofErr w:type="gramStart"/>
      <w:r w:rsidRPr="002E2AD9">
        <w:rPr>
          <w:rFonts w:eastAsia="Calibri"/>
          <w:sz w:val="24"/>
          <w:szCs w:val="24"/>
        </w:rPr>
        <w:t>Hasil  yang</w:t>
      </w:r>
      <w:proofErr w:type="gramEnd"/>
      <w:r w:rsidRPr="002E2AD9">
        <w:rPr>
          <w:rFonts w:eastAsia="Calibri"/>
          <w:sz w:val="24"/>
          <w:szCs w:val="24"/>
        </w:rPr>
        <w:t xml:space="preserve"> dicapai  dari  Sistem  Pendukung  Keputusan  ini  dapat  membantu pihak perusahaan dalam memberikan rekomendasi penentuan supplier, dengan hasil  perhitungan  </w:t>
      </w:r>
      <w:r w:rsidRPr="002E2AD9">
        <w:rPr>
          <w:rFonts w:eastAsia="Calibri"/>
          <w:i/>
          <w:sz w:val="24"/>
          <w:szCs w:val="24"/>
        </w:rPr>
        <w:t>Analytical  Hierarchy Process</w:t>
      </w:r>
      <w:r w:rsidRPr="002E2AD9">
        <w:rPr>
          <w:rFonts w:eastAsia="Calibri"/>
          <w:sz w:val="24"/>
          <w:szCs w:val="24"/>
        </w:rPr>
        <w:t xml:space="preserve">  menyatakan  bahwa  supplier  yang nilainya lebih tinggi dibandingkan dengan alternatif supplier yang lain adalah CV Garuda Jaya.  </w:t>
      </w:r>
    </w:p>
    <w:p w:rsidR="002B3D1D" w:rsidRDefault="002B3D1D" w:rsidP="002B3D1D">
      <w:pPr>
        <w:spacing w:line="276" w:lineRule="auto"/>
        <w:rPr>
          <w:rFonts w:eastAsia="Calibri"/>
          <w:b/>
          <w:sz w:val="24"/>
          <w:szCs w:val="24"/>
        </w:rPr>
      </w:pPr>
    </w:p>
    <w:p w:rsidR="002B3D1D" w:rsidRDefault="002B3D1D" w:rsidP="002B3D1D">
      <w:pPr>
        <w:spacing w:line="276" w:lineRule="auto"/>
        <w:rPr>
          <w:rFonts w:eastAsia="Calibri"/>
          <w:sz w:val="24"/>
          <w:szCs w:val="24"/>
        </w:rPr>
      </w:pPr>
      <w:r w:rsidRPr="002E2AD9">
        <w:rPr>
          <w:rFonts w:eastAsia="Calibri"/>
          <w:b/>
          <w:sz w:val="24"/>
          <w:szCs w:val="24"/>
        </w:rPr>
        <w:t xml:space="preserve">Kata </w:t>
      </w:r>
      <w:proofErr w:type="gramStart"/>
      <w:r w:rsidRPr="002E2AD9">
        <w:rPr>
          <w:rFonts w:eastAsia="Calibri"/>
          <w:b/>
          <w:sz w:val="24"/>
          <w:szCs w:val="24"/>
        </w:rPr>
        <w:t>Kunci</w:t>
      </w:r>
      <w:r w:rsidRPr="002E2AD9">
        <w:rPr>
          <w:rFonts w:eastAsia="Calibri"/>
          <w:sz w:val="24"/>
          <w:szCs w:val="24"/>
        </w:rPr>
        <w:t xml:space="preserve"> :</w:t>
      </w:r>
      <w:proofErr w:type="gramEnd"/>
      <w:r w:rsidRPr="002E2AD9">
        <w:rPr>
          <w:rFonts w:eastAsia="Calibri"/>
          <w:sz w:val="24"/>
          <w:szCs w:val="24"/>
        </w:rPr>
        <w:t xml:space="preserve"> Sistem Pendukung Keputusan, Penentuan Supplier,  Supplier, AHP</w:t>
      </w:r>
    </w:p>
    <w:p w:rsidR="000C54B8" w:rsidRDefault="000C54B8" w:rsidP="002B3D1D">
      <w:pPr>
        <w:spacing w:line="276" w:lineRule="auto"/>
      </w:pPr>
    </w:p>
    <w:p w:rsidR="002B3D1D" w:rsidRDefault="002B3D1D" w:rsidP="002B3D1D">
      <w:pPr>
        <w:pStyle w:val="ListParagraph"/>
        <w:numPr>
          <w:ilvl w:val="0"/>
          <w:numId w:val="1"/>
        </w:numPr>
        <w:ind w:left="284" w:hanging="295"/>
        <w:rPr>
          <w:b/>
          <w:sz w:val="28"/>
        </w:rPr>
        <w:sectPr w:rsidR="002B3D1D" w:rsidSect="002B3D1D">
          <w:pgSz w:w="11906" w:h="16838" w:code="9"/>
          <w:pgMar w:top="1440" w:right="1440" w:bottom="1440" w:left="1440" w:header="708" w:footer="708" w:gutter="0"/>
          <w:cols w:space="708"/>
          <w:docGrid w:linePitch="360"/>
        </w:sectPr>
      </w:pPr>
    </w:p>
    <w:p w:rsidR="002B3D1D" w:rsidRDefault="002B3D1D" w:rsidP="002B3D1D">
      <w:pPr>
        <w:pStyle w:val="ListParagraph"/>
        <w:numPr>
          <w:ilvl w:val="0"/>
          <w:numId w:val="1"/>
        </w:numPr>
        <w:ind w:left="709" w:hanging="709"/>
        <w:rPr>
          <w:b/>
          <w:sz w:val="28"/>
        </w:rPr>
      </w:pPr>
      <w:r>
        <w:rPr>
          <w:b/>
          <w:sz w:val="28"/>
        </w:rPr>
        <w:lastRenderedPageBreak/>
        <w:t>PENDAHULUAN</w:t>
      </w:r>
    </w:p>
    <w:p w:rsidR="002B3D1D" w:rsidRDefault="002B3D1D" w:rsidP="002B3D1D">
      <w:pPr>
        <w:rPr>
          <w:b/>
          <w:sz w:val="28"/>
        </w:rPr>
      </w:pPr>
    </w:p>
    <w:p w:rsidR="002B3D1D" w:rsidRPr="002B3D1D" w:rsidRDefault="002B3D1D" w:rsidP="002B3D1D">
      <w:pPr>
        <w:spacing w:after="160" w:line="276" w:lineRule="auto"/>
        <w:ind w:firstLine="708"/>
        <w:jc w:val="both"/>
        <w:rPr>
          <w:sz w:val="24"/>
          <w:szCs w:val="24"/>
          <w:lang w:val="id-ID" w:eastAsia="id-ID"/>
        </w:rPr>
      </w:pPr>
      <w:r w:rsidRPr="002B3D1D">
        <w:rPr>
          <w:sz w:val="24"/>
          <w:szCs w:val="24"/>
          <w:lang w:val="id-ID" w:eastAsia="id-ID"/>
        </w:rPr>
        <w:t>Perusahaan ini mengalami kesulitan untuk memilih supplier karet komponen yang memiliki barang yang memiliki kualitas tinggi, harga terjangkau, stok yang melimpah dan jarak yang dekat untuk mendapatkan produk tersebut. Selain sulitnya untuk memilih supplier tersebut, kadangkala perusahaan karoseri sangat membutuhkan dalam jumlah yang sangat banyak dan menginginkan pengiriman karet komponen tersebut dikirimkan dalam waktu yang cepat sesuai dengan jadwal perakitan mobil di bengkel.</w:t>
      </w:r>
    </w:p>
    <w:p w:rsidR="002B3D1D" w:rsidRPr="002B3D1D" w:rsidRDefault="002B3D1D" w:rsidP="002B3D1D">
      <w:pPr>
        <w:spacing w:after="160" w:line="276" w:lineRule="auto"/>
        <w:ind w:firstLine="708"/>
        <w:jc w:val="both"/>
        <w:rPr>
          <w:sz w:val="24"/>
          <w:szCs w:val="24"/>
          <w:lang w:eastAsia="id-ID"/>
        </w:rPr>
      </w:pPr>
      <w:r w:rsidRPr="002B3D1D">
        <w:rPr>
          <w:sz w:val="24"/>
          <w:szCs w:val="24"/>
          <w:lang w:eastAsia="id-ID"/>
        </w:rPr>
        <w:t xml:space="preserve">Dalam operasional kerja seperti yang di inginkan oleh perusahaan seperti pengiriman barang yang cepat, stok barang yang banyak dan memiliki kualitas barang </w:t>
      </w:r>
      <w:proofErr w:type="gramStart"/>
      <w:r w:rsidRPr="002B3D1D">
        <w:rPr>
          <w:sz w:val="24"/>
          <w:szCs w:val="24"/>
          <w:lang w:eastAsia="id-ID"/>
        </w:rPr>
        <w:t xml:space="preserve">bagus, </w:t>
      </w:r>
      <w:r w:rsidRPr="002B3D1D">
        <w:rPr>
          <w:sz w:val="24"/>
          <w:szCs w:val="24"/>
          <w:lang w:val="id-ID" w:eastAsia="id-ID"/>
        </w:rPr>
        <w:t xml:space="preserve"> Bintang</w:t>
      </w:r>
      <w:proofErr w:type="gramEnd"/>
      <w:r w:rsidRPr="002B3D1D">
        <w:rPr>
          <w:sz w:val="24"/>
          <w:szCs w:val="24"/>
          <w:lang w:val="id-ID" w:eastAsia="id-ID"/>
        </w:rPr>
        <w:t xml:space="preserve"> Berlian Glass memiliki sebuah kasus dimana pemilihan karet komponen yang diberikan ke perusahaan karoseri memiliki kualitas yang rendah sehingga banyak terjadi komplain. Bintang Berlian Glass terdapat kelemahan dalam pemilihan supplier, karena perusahaan ini hanya menilai berdasarkan pada harga yang ditawarkan supplier dan kualitas yang dimiliki oleh barang secara subyektif. Dengan menggunakan sistem pendukung keputusan, maka pemilihan supplier akan lebih selektif dan tepat. Sistem pendukung keputusan ini menggunakan metode </w:t>
      </w:r>
      <w:r w:rsidRPr="002B3D1D">
        <w:rPr>
          <w:i/>
          <w:sz w:val="24"/>
          <w:szCs w:val="24"/>
          <w:lang w:val="id-ID" w:eastAsia="id-ID"/>
        </w:rPr>
        <w:t>Analytical Hierarchy Process</w:t>
      </w:r>
      <w:r w:rsidRPr="002B3D1D">
        <w:rPr>
          <w:sz w:val="24"/>
          <w:szCs w:val="24"/>
          <w:lang w:val="id-ID" w:eastAsia="id-ID"/>
        </w:rPr>
        <w:t xml:space="preserve"> karena akan sangat cocok untuk mengambil keputusan yang multi-kriteria, ada berbagai kriteria sebagai parameter pengambilan keputusan yaitu </w:t>
      </w:r>
      <w:r w:rsidRPr="002B3D1D">
        <w:rPr>
          <w:sz w:val="24"/>
          <w:szCs w:val="24"/>
          <w:lang w:eastAsia="id-ID"/>
        </w:rPr>
        <w:t xml:space="preserve">mampu memberikan </w:t>
      </w:r>
      <w:r w:rsidRPr="002B3D1D">
        <w:rPr>
          <w:rFonts w:eastAsia="Calibri"/>
          <w:sz w:val="24"/>
          <w:szCs w:val="24"/>
        </w:rPr>
        <w:t>kualitas barang yang konsisten, ketersediaan barang, waktu pengiriman, kemudahan pengembalian, harga barang, pelayanan pelanggan, dan kualitas barang</w:t>
      </w:r>
      <w:r w:rsidRPr="002B3D1D">
        <w:rPr>
          <w:sz w:val="24"/>
          <w:szCs w:val="24"/>
          <w:lang w:val="id-ID" w:eastAsia="id-ID"/>
        </w:rPr>
        <w:t>.</w:t>
      </w:r>
    </w:p>
    <w:p w:rsidR="002B3D1D" w:rsidRPr="002B3D1D" w:rsidRDefault="002B3D1D" w:rsidP="002B3D1D">
      <w:pPr>
        <w:jc w:val="both"/>
        <w:rPr>
          <w:b/>
          <w:sz w:val="28"/>
        </w:rPr>
      </w:pPr>
      <w:r w:rsidRPr="002B3D1D">
        <w:rPr>
          <w:sz w:val="24"/>
          <w:szCs w:val="24"/>
          <w:lang w:val="id-ID" w:eastAsia="id-ID"/>
        </w:rPr>
        <w:t>Berdasarkan masalah di</w:t>
      </w:r>
      <w:r w:rsidRPr="002B3D1D">
        <w:rPr>
          <w:sz w:val="24"/>
          <w:szCs w:val="24"/>
          <w:lang w:eastAsia="id-ID"/>
        </w:rPr>
        <w:t xml:space="preserve"> </w:t>
      </w:r>
      <w:r w:rsidRPr="002B3D1D">
        <w:rPr>
          <w:sz w:val="24"/>
          <w:szCs w:val="24"/>
          <w:lang w:val="id-ID" w:eastAsia="id-ID"/>
        </w:rPr>
        <w:t>atas, maka penulis tertarik untuk melakukan penelitian lebih lanjut dengan judul Tugas Akhir yaitu : “PERANCANGAN SISTEM PENDUKUNG KEPUTUSAN PEMILIHAN SUPPLIER KARET KOMPONEN KACA MOBIL DI BINTANG BERLIAN GLASS BANDUNG DENGAN MENGGUNAKAN METODE AHP (</w:t>
      </w:r>
      <w:r w:rsidRPr="002B3D1D">
        <w:rPr>
          <w:i/>
          <w:sz w:val="24"/>
          <w:szCs w:val="24"/>
          <w:lang w:val="id-ID" w:eastAsia="id-ID"/>
        </w:rPr>
        <w:t>ANALYTICAL HIERARCHY PROCESS)</w:t>
      </w:r>
      <w:r w:rsidRPr="002B3D1D">
        <w:rPr>
          <w:sz w:val="24"/>
          <w:szCs w:val="24"/>
          <w:lang w:val="id-ID" w:eastAsia="id-ID"/>
        </w:rPr>
        <w:t>”, dengan harapan sistem yang dibangun dapat memudahkan perusahaan untuk mengambil keputusan untuk memilih supplier produk yang dipasarkan.</w:t>
      </w:r>
    </w:p>
    <w:p w:rsidR="002B3D1D" w:rsidRDefault="002B3D1D" w:rsidP="002B3D1D">
      <w:pPr>
        <w:pStyle w:val="ListParagraph"/>
        <w:numPr>
          <w:ilvl w:val="0"/>
          <w:numId w:val="1"/>
        </w:numPr>
        <w:ind w:left="284" w:hanging="295"/>
        <w:rPr>
          <w:b/>
          <w:sz w:val="28"/>
        </w:rPr>
      </w:pPr>
      <w:r>
        <w:rPr>
          <w:b/>
          <w:sz w:val="28"/>
        </w:rPr>
        <w:t xml:space="preserve"> </w:t>
      </w:r>
      <w:r>
        <w:rPr>
          <w:b/>
          <w:sz w:val="28"/>
        </w:rPr>
        <w:tab/>
        <w:t>LANDASAN TEORI</w:t>
      </w:r>
    </w:p>
    <w:p w:rsidR="002B3D1D" w:rsidRDefault="002B3D1D" w:rsidP="002B3D1D">
      <w:pPr>
        <w:rPr>
          <w:b/>
          <w:sz w:val="28"/>
        </w:rPr>
      </w:pPr>
    </w:p>
    <w:p w:rsidR="002B3D1D" w:rsidRPr="002B3D1D" w:rsidRDefault="007964DC" w:rsidP="002B3D1D">
      <w:pPr>
        <w:pStyle w:val="ListParagraph"/>
        <w:numPr>
          <w:ilvl w:val="0"/>
          <w:numId w:val="2"/>
        </w:numPr>
        <w:ind w:left="426"/>
        <w:rPr>
          <w:b/>
          <w:sz w:val="24"/>
        </w:rPr>
      </w:pPr>
      <w:r w:rsidRPr="002B3D1D">
        <w:rPr>
          <w:b/>
          <w:sz w:val="24"/>
        </w:rPr>
        <w:t xml:space="preserve">Metode </w:t>
      </w:r>
      <w:r w:rsidRPr="002B3D1D">
        <w:rPr>
          <w:b/>
          <w:i/>
          <w:sz w:val="24"/>
        </w:rPr>
        <w:t xml:space="preserve">ANALYTICAL HIERARCHY PROCESS </w:t>
      </w:r>
      <w:r w:rsidR="002B3D1D" w:rsidRPr="002B3D1D">
        <w:rPr>
          <w:b/>
          <w:sz w:val="24"/>
        </w:rPr>
        <w:t>(AHP)</w:t>
      </w:r>
    </w:p>
    <w:p w:rsidR="002B3D1D" w:rsidRDefault="002B3D1D" w:rsidP="002B3D1D">
      <w:pPr>
        <w:rPr>
          <w:b/>
          <w:sz w:val="28"/>
        </w:rPr>
      </w:pPr>
    </w:p>
    <w:p w:rsidR="002B3D1D" w:rsidRPr="002B3D1D" w:rsidRDefault="002B3D1D" w:rsidP="00D027E1">
      <w:pPr>
        <w:spacing w:after="160" w:line="276" w:lineRule="auto"/>
        <w:ind w:firstLine="851"/>
        <w:jc w:val="both"/>
        <w:rPr>
          <w:rFonts w:eastAsia="Calibri"/>
          <w:sz w:val="24"/>
          <w:szCs w:val="24"/>
        </w:rPr>
      </w:pPr>
      <w:r w:rsidRPr="002B3D1D">
        <w:rPr>
          <w:rFonts w:eastAsia="Calibri"/>
          <w:sz w:val="24"/>
          <w:szCs w:val="24"/>
        </w:rPr>
        <w:t xml:space="preserve">Metode AHP </w:t>
      </w:r>
      <w:r w:rsidRPr="002B3D1D">
        <w:rPr>
          <w:rFonts w:eastAsia="Calibri"/>
          <w:i/>
          <w:sz w:val="24"/>
          <w:szCs w:val="24"/>
        </w:rPr>
        <w:t>(Analitycal Hierarchy Process)</w:t>
      </w:r>
      <w:r w:rsidRPr="002B3D1D">
        <w:rPr>
          <w:rFonts w:eastAsia="Calibri"/>
          <w:sz w:val="24"/>
          <w:szCs w:val="24"/>
        </w:rPr>
        <w:t xml:space="preserve"> merupakan metode yang dikembangkan oleh Thomas L. Saaty sekitar tahun 1970, metode ini merupakan sebuah kerangka untuk pengambilan keputusan dengan efektif atas persoalan yang kompleks. Permasalahan pengambilan keputusan dapat menjadi kompleks karena adanya perlibatan beberapa tujuan maupun kriteria. Beberapa permasalahan yang dianggap </w:t>
      </w:r>
      <w:r w:rsidRPr="002B3D1D">
        <w:rPr>
          <w:rFonts w:eastAsia="Calibri"/>
          <w:i/>
          <w:sz w:val="24"/>
          <w:szCs w:val="24"/>
        </w:rPr>
        <w:t>kompleks</w:t>
      </w:r>
      <w:r w:rsidRPr="002B3D1D">
        <w:rPr>
          <w:rFonts w:eastAsia="Calibri"/>
          <w:sz w:val="24"/>
          <w:szCs w:val="24"/>
        </w:rPr>
        <w:t xml:space="preserve"> seperti permasalahan, perencanaan, penentuan alternatif, penyusunan prioritas, pemilihan kebijaksanaan, alokasi sumber, penentuan kebutuhan, peramalah kebutuhan, perencanaan </w:t>
      </w:r>
      <w:r w:rsidRPr="002B3D1D">
        <w:rPr>
          <w:rFonts w:eastAsia="Calibri"/>
          <w:i/>
          <w:sz w:val="24"/>
          <w:szCs w:val="24"/>
        </w:rPr>
        <w:t>performance</w:t>
      </w:r>
      <w:r w:rsidRPr="002B3D1D">
        <w:rPr>
          <w:rFonts w:eastAsia="Calibri"/>
          <w:sz w:val="24"/>
          <w:szCs w:val="24"/>
        </w:rPr>
        <w:t>, optimasi, dan pemecahan konflik.</w:t>
      </w:r>
    </w:p>
    <w:p w:rsidR="002B3D1D" w:rsidRPr="002B3D1D" w:rsidRDefault="002B3D1D" w:rsidP="00D027E1">
      <w:pPr>
        <w:spacing w:after="160" w:line="276" w:lineRule="auto"/>
        <w:ind w:firstLine="851"/>
        <w:jc w:val="both"/>
        <w:rPr>
          <w:rFonts w:eastAsia="Calibri"/>
          <w:sz w:val="24"/>
          <w:szCs w:val="24"/>
        </w:rPr>
      </w:pPr>
      <w:r w:rsidRPr="002B3D1D">
        <w:rPr>
          <w:rFonts w:eastAsia="Calibri"/>
          <w:sz w:val="24"/>
          <w:szCs w:val="24"/>
        </w:rPr>
        <w:t xml:space="preserve">Suatu masalah dapat dikatakan kompleks jika struktur permasalahannya tersebut tidak jelas dan juga tidak tersedianya data dan informasi statistik yang akurat, sehingga input atau masukan yang digunakan dalam menyelesaikan masalah ini adalah intuisi atau persepsi manusia. Tetapi intuisi ini tidak datang dari </w:t>
      </w:r>
      <w:r w:rsidRPr="002B3D1D">
        <w:rPr>
          <w:rFonts w:eastAsia="Calibri"/>
          <w:sz w:val="24"/>
          <w:szCs w:val="24"/>
        </w:rPr>
        <w:lastRenderedPageBreak/>
        <w:t xml:space="preserve">sembarang orang, intuisi ini harus datang dari orang - orang yang memahami dengan benar terhadap masalah apa yang ingin </w:t>
      </w:r>
      <w:proofErr w:type="gramStart"/>
      <w:r w:rsidRPr="002B3D1D">
        <w:rPr>
          <w:rFonts w:eastAsia="Calibri"/>
          <w:sz w:val="24"/>
          <w:szCs w:val="24"/>
        </w:rPr>
        <w:t>dipecahkannya .</w:t>
      </w:r>
      <w:proofErr w:type="gramEnd"/>
      <w:r w:rsidRPr="002B3D1D">
        <w:rPr>
          <w:rFonts w:eastAsia="Calibri"/>
          <w:sz w:val="24"/>
          <w:szCs w:val="24"/>
        </w:rPr>
        <w:t xml:space="preserve"> Ada 4 prinsip dasar yang digunakan untuk memecahkan persoalan AHP ini, yaitu membuat hierarki, penilaian kriteria dan alternatif, menentukan prioritas, dan mengkur konsistensi.</w:t>
      </w:r>
    </w:p>
    <w:p w:rsidR="002B3D1D" w:rsidRPr="002B3D1D" w:rsidRDefault="002B3D1D" w:rsidP="00D027E1">
      <w:pPr>
        <w:spacing w:after="160" w:line="276" w:lineRule="auto"/>
        <w:ind w:firstLine="851"/>
        <w:jc w:val="both"/>
        <w:rPr>
          <w:rFonts w:eastAsia="Calibri"/>
          <w:sz w:val="24"/>
          <w:szCs w:val="24"/>
        </w:rPr>
      </w:pPr>
      <w:r w:rsidRPr="002B3D1D">
        <w:rPr>
          <w:rFonts w:eastAsia="Calibri"/>
          <w:sz w:val="24"/>
          <w:szCs w:val="24"/>
        </w:rPr>
        <w:t xml:space="preserve">Secara spesifik, AHP cocok atau sesuai digunakan untuk mengatasi permasalahan pemilihan kandidat ataupun pengukuran prioritas yang memiliki beberapa sifat sebagai </w:t>
      </w:r>
      <w:proofErr w:type="gramStart"/>
      <w:r w:rsidRPr="002B3D1D">
        <w:rPr>
          <w:rFonts w:eastAsia="Calibri"/>
          <w:sz w:val="24"/>
          <w:szCs w:val="24"/>
        </w:rPr>
        <w:t>berikut :</w:t>
      </w:r>
      <w:proofErr w:type="gramEnd"/>
    </w:p>
    <w:p w:rsidR="002B3D1D" w:rsidRPr="002B3D1D" w:rsidRDefault="002B3D1D" w:rsidP="00D027E1">
      <w:pPr>
        <w:numPr>
          <w:ilvl w:val="0"/>
          <w:numId w:val="3"/>
        </w:numPr>
        <w:spacing w:after="160" w:line="276" w:lineRule="auto"/>
        <w:ind w:left="567" w:hanging="425"/>
        <w:contextualSpacing/>
        <w:jc w:val="both"/>
        <w:rPr>
          <w:rFonts w:eastAsia="Calibri"/>
          <w:sz w:val="24"/>
          <w:szCs w:val="24"/>
          <w:lang w:val="id-ID"/>
        </w:rPr>
      </w:pPr>
      <w:r w:rsidRPr="002B3D1D">
        <w:rPr>
          <w:rFonts w:eastAsia="Calibri"/>
          <w:sz w:val="24"/>
          <w:szCs w:val="24"/>
          <w:lang w:val="id-ID"/>
        </w:rPr>
        <w:t>Melibatkan kriteria-kriteria kualitatif yang sulit dikuantitatifkan secara eksak.</w:t>
      </w:r>
    </w:p>
    <w:p w:rsidR="002B3D1D" w:rsidRPr="002B3D1D" w:rsidRDefault="002B3D1D" w:rsidP="00D027E1">
      <w:pPr>
        <w:numPr>
          <w:ilvl w:val="0"/>
          <w:numId w:val="3"/>
        </w:numPr>
        <w:spacing w:after="160" w:line="276" w:lineRule="auto"/>
        <w:ind w:left="567" w:hanging="425"/>
        <w:contextualSpacing/>
        <w:jc w:val="both"/>
        <w:rPr>
          <w:rFonts w:eastAsia="Calibri"/>
          <w:sz w:val="24"/>
          <w:szCs w:val="24"/>
          <w:lang w:val="id-ID"/>
        </w:rPr>
      </w:pPr>
      <w:r w:rsidRPr="002B3D1D">
        <w:rPr>
          <w:rFonts w:eastAsia="Calibri"/>
          <w:sz w:val="24"/>
          <w:szCs w:val="24"/>
          <w:lang w:val="id-ID"/>
        </w:rPr>
        <w:t>Masing-masing kriteria dapat memiliki sub-sub kriteria yang dapat dibentuk secara hierarki.</w:t>
      </w:r>
    </w:p>
    <w:p w:rsidR="002B3D1D" w:rsidRPr="002B3D1D" w:rsidRDefault="002B3D1D" w:rsidP="00D027E1">
      <w:pPr>
        <w:numPr>
          <w:ilvl w:val="0"/>
          <w:numId w:val="3"/>
        </w:numPr>
        <w:spacing w:after="160" w:line="276" w:lineRule="auto"/>
        <w:ind w:left="567" w:hanging="425"/>
        <w:contextualSpacing/>
        <w:jc w:val="both"/>
        <w:rPr>
          <w:rFonts w:eastAsia="Calibri"/>
          <w:sz w:val="24"/>
          <w:szCs w:val="24"/>
          <w:lang w:val="id-ID"/>
        </w:rPr>
      </w:pPr>
      <w:r w:rsidRPr="002B3D1D">
        <w:rPr>
          <w:rFonts w:eastAsia="Calibri"/>
          <w:sz w:val="24"/>
          <w:szCs w:val="24"/>
          <w:lang w:val="id-ID"/>
        </w:rPr>
        <w:t>Penilaian dapat dilakukan oleh satu atau beberapa pengambil keputusan secara sekaligus.</w:t>
      </w:r>
    </w:p>
    <w:p w:rsidR="002B3D1D" w:rsidRPr="002B3D1D" w:rsidRDefault="002B3D1D" w:rsidP="00D027E1">
      <w:pPr>
        <w:numPr>
          <w:ilvl w:val="0"/>
          <w:numId w:val="3"/>
        </w:numPr>
        <w:spacing w:after="160" w:line="276" w:lineRule="auto"/>
        <w:ind w:left="567" w:hanging="425"/>
        <w:contextualSpacing/>
        <w:jc w:val="both"/>
        <w:rPr>
          <w:rFonts w:eastAsia="Calibri"/>
          <w:sz w:val="24"/>
          <w:szCs w:val="24"/>
          <w:lang w:val="id-ID"/>
        </w:rPr>
      </w:pPr>
      <w:r w:rsidRPr="002B3D1D">
        <w:rPr>
          <w:rFonts w:eastAsia="Calibri"/>
          <w:sz w:val="24"/>
          <w:szCs w:val="24"/>
          <w:lang w:val="id-ID"/>
        </w:rPr>
        <w:t xml:space="preserve">Kandidat pilihan sudah tertentu dan terbatas jumlahnya. </w:t>
      </w:r>
    </w:p>
    <w:p w:rsidR="002B3D1D" w:rsidRDefault="002B3D1D" w:rsidP="00D027E1">
      <w:pPr>
        <w:spacing w:line="259" w:lineRule="auto"/>
        <w:ind w:firstLine="850"/>
        <w:jc w:val="both"/>
        <w:rPr>
          <w:rFonts w:eastAsia="Calibri"/>
          <w:sz w:val="24"/>
          <w:szCs w:val="24"/>
        </w:rPr>
      </w:pPr>
      <w:r w:rsidRPr="002B3D1D">
        <w:rPr>
          <w:rFonts w:eastAsia="Calibri"/>
          <w:sz w:val="24"/>
          <w:szCs w:val="24"/>
        </w:rPr>
        <w:t xml:space="preserve">Apabila suatu permasalahan pengambilan keputusan ingin diselesaikan dengan menggunakan metode AHP, permasalahan tersebut perlu dimodelkan dengan tiga hierarki umum, yakni tujuan, kriteria (termasuk sub - sub kriteria), dan alternatif. Konsep dasar dari AHP sebenarnya terletak dari penggunaan </w:t>
      </w:r>
      <w:r w:rsidRPr="002B3D1D">
        <w:rPr>
          <w:rFonts w:eastAsia="Calibri"/>
          <w:i/>
          <w:sz w:val="24"/>
          <w:szCs w:val="24"/>
        </w:rPr>
        <w:t>pairwise comparison matrix</w:t>
      </w:r>
      <w:r w:rsidRPr="002B3D1D">
        <w:rPr>
          <w:rFonts w:eastAsia="Calibri"/>
          <w:sz w:val="24"/>
          <w:szCs w:val="24"/>
        </w:rPr>
        <w:t xml:space="preserve"> (matriks perbandingan berpasangan) untuk dapat mengahasilkan bobot relatif antar kriteria maupun alternatif. Suatu kriteria akan dibandingkan dengan kriteria lainnya dalam hal seberapa penting terhadap pencapaian tujuaannya. Untuk menentukan matriks perbandingan berpasangan dapat menggunakan nilai atau skala perbandingan yang biasa digunakan untuk mengukurnya yaitu dengan menggunakan skala 1 sampai </w:t>
      </w:r>
      <w:r w:rsidRPr="002B3D1D">
        <w:rPr>
          <w:rFonts w:eastAsia="Calibri"/>
          <w:sz w:val="24"/>
          <w:szCs w:val="24"/>
        </w:rPr>
        <w:t xml:space="preserve">9. Skala pengukuran ini biasa dikenal dengan skala perbandingan </w:t>
      </w:r>
      <w:sdt>
        <w:sdtPr>
          <w:rPr>
            <w:rFonts w:eastAsia="Calibri"/>
            <w:sz w:val="24"/>
            <w:szCs w:val="24"/>
          </w:rPr>
          <w:id w:val="1597434735"/>
          <w:citation/>
        </w:sdtPr>
        <w:sdtContent>
          <w:r w:rsidRPr="002B3D1D">
            <w:rPr>
              <w:rFonts w:eastAsia="Calibri"/>
              <w:sz w:val="24"/>
              <w:szCs w:val="24"/>
            </w:rPr>
            <w:fldChar w:fldCharType="begin"/>
          </w:r>
          <w:r w:rsidRPr="002B3D1D">
            <w:rPr>
              <w:rFonts w:eastAsia="Calibri"/>
              <w:sz w:val="24"/>
              <w:szCs w:val="24"/>
            </w:rPr>
            <w:instrText xml:space="preserve"> CITATION Har18 \l 1033 </w:instrText>
          </w:r>
          <w:r w:rsidRPr="002B3D1D">
            <w:rPr>
              <w:rFonts w:eastAsia="Calibri"/>
              <w:sz w:val="24"/>
              <w:szCs w:val="24"/>
            </w:rPr>
            <w:fldChar w:fldCharType="separate"/>
          </w:r>
          <w:r w:rsidRPr="002B3D1D">
            <w:rPr>
              <w:rFonts w:eastAsia="Calibri"/>
              <w:noProof/>
              <w:sz w:val="24"/>
              <w:szCs w:val="24"/>
            </w:rPr>
            <w:t>[5]</w:t>
          </w:r>
          <w:r w:rsidRPr="002B3D1D">
            <w:rPr>
              <w:rFonts w:eastAsia="Calibri"/>
              <w:sz w:val="24"/>
              <w:szCs w:val="24"/>
            </w:rPr>
            <w:fldChar w:fldCharType="end"/>
          </w:r>
        </w:sdtContent>
      </w:sdt>
      <w:r w:rsidRPr="002B3D1D">
        <w:rPr>
          <w:rFonts w:eastAsia="Calibri"/>
          <w:sz w:val="24"/>
          <w:szCs w:val="24"/>
        </w:rPr>
        <w:t>.</w:t>
      </w:r>
    </w:p>
    <w:p w:rsidR="00384CC0" w:rsidRPr="002B3D1D" w:rsidRDefault="00384CC0" w:rsidP="002B3D1D">
      <w:pPr>
        <w:spacing w:line="259" w:lineRule="auto"/>
        <w:ind w:left="284" w:firstLine="850"/>
        <w:jc w:val="both"/>
        <w:rPr>
          <w:rFonts w:eastAsia="Calibri"/>
          <w:sz w:val="24"/>
          <w:szCs w:val="24"/>
          <w:lang w:val="id-ID"/>
        </w:rPr>
      </w:pPr>
    </w:p>
    <w:p w:rsidR="002B3D1D" w:rsidRPr="00384CC0" w:rsidRDefault="007964DC" w:rsidP="00384CC0">
      <w:pPr>
        <w:pStyle w:val="ListParagraph"/>
        <w:numPr>
          <w:ilvl w:val="0"/>
          <w:numId w:val="2"/>
        </w:numPr>
        <w:ind w:left="426"/>
        <w:rPr>
          <w:b/>
          <w:sz w:val="24"/>
        </w:rPr>
      </w:pPr>
      <w:r w:rsidRPr="00384CC0">
        <w:rPr>
          <w:b/>
          <w:sz w:val="24"/>
        </w:rPr>
        <w:t>Tahapan Metode AHP</w:t>
      </w:r>
    </w:p>
    <w:p w:rsidR="00384CC0" w:rsidRDefault="00384CC0" w:rsidP="00384CC0">
      <w:pPr>
        <w:rPr>
          <w:b/>
          <w:sz w:val="28"/>
        </w:rPr>
      </w:pPr>
    </w:p>
    <w:p w:rsidR="00384CC0" w:rsidRPr="00384CC0" w:rsidRDefault="00384CC0" w:rsidP="00D027E1">
      <w:pPr>
        <w:spacing w:after="160" w:line="276" w:lineRule="auto"/>
        <w:ind w:firstLine="850"/>
        <w:jc w:val="both"/>
        <w:rPr>
          <w:rFonts w:eastAsia="Calibri"/>
          <w:sz w:val="24"/>
          <w:szCs w:val="24"/>
        </w:rPr>
      </w:pPr>
      <w:r w:rsidRPr="00384CC0">
        <w:rPr>
          <w:rFonts w:eastAsia="Calibri"/>
          <w:sz w:val="24"/>
          <w:szCs w:val="24"/>
        </w:rPr>
        <w:t xml:space="preserve">Dalam menyelesaikan permasalahan dengan AHP ada beberapa prinsip yang harus dipahami, diantaranya adalah: </w:t>
      </w:r>
    </w:p>
    <w:p w:rsidR="00384CC0" w:rsidRPr="00384CC0" w:rsidRDefault="00384CC0" w:rsidP="00D027E1">
      <w:pPr>
        <w:numPr>
          <w:ilvl w:val="0"/>
          <w:numId w:val="4"/>
        </w:numPr>
        <w:spacing w:after="200" w:line="276" w:lineRule="auto"/>
        <w:ind w:left="567" w:hanging="425"/>
        <w:contextualSpacing/>
        <w:jc w:val="both"/>
        <w:rPr>
          <w:rFonts w:eastAsia="Calibri"/>
          <w:sz w:val="24"/>
          <w:szCs w:val="24"/>
          <w:lang w:val="id-ID"/>
        </w:rPr>
      </w:pPr>
      <w:r w:rsidRPr="00384CC0">
        <w:rPr>
          <w:rFonts w:eastAsia="Calibri"/>
          <w:sz w:val="24"/>
          <w:szCs w:val="24"/>
          <w:lang w:val="id-ID"/>
        </w:rPr>
        <w:t xml:space="preserve">Membuat hierarki </w:t>
      </w:r>
      <w:r w:rsidRPr="00384CC0">
        <w:rPr>
          <w:rFonts w:eastAsia="Calibri"/>
          <w:sz w:val="24"/>
          <w:szCs w:val="24"/>
        </w:rPr>
        <w:t>s</w:t>
      </w:r>
      <w:r w:rsidRPr="00384CC0">
        <w:rPr>
          <w:rFonts w:eastAsia="Calibri"/>
          <w:sz w:val="24"/>
          <w:szCs w:val="24"/>
          <w:lang w:val="id-ID"/>
        </w:rPr>
        <w:t>istem yang kompleks bisa dipahami dengan memecahnya menjadi elemen-elemen pendukung, menyusun elemen secara hierarki dan menggabungkannya atau mensintesisnya.</w:t>
      </w:r>
    </w:p>
    <w:p w:rsidR="00384CC0" w:rsidRPr="00384CC0" w:rsidRDefault="00384CC0" w:rsidP="00D027E1">
      <w:pPr>
        <w:numPr>
          <w:ilvl w:val="0"/>
          <w:numId w:val="4"/>
        </w:numPr>
        <w:spacing w:after="200" w:line="276" w:lineRule="auto"/>
        <w:ind w:left="567" w:hanging="425"/>
        <w:contextualSpacing/>
        <w:jc w:val="both"/>
        <w:rPr>
          <w:rFonts w:eastAsia="Calibri"/>
          <w:sz w:val="24"/>
          <w:szCs w:val="24"/>
          <w:lang w:val="id-ID"/>
        </w:rPr>
      </w:pPr>
      <w:r w:rsidRPr="00384CC0">
        <w:rPr>
          <w:rFonts w:eastAsia="Calibri"/>
          <w:sz w:val="24"/>
          <w:szCs w:val="24"/>
          <w:lang w:val="id-ID"/>
        </w:rPr>
        <w:t>Penilaian kriteria dan alternatif dilakukan dengan perbandingan berpasangan. Menurut Saaty,</w:t>
      </w:r>
      <w:r w:rsidRPr="00384CC0">
        <w:rPr>
          <w:rFonts w:eastAsia="Calibri"/>
          <w:sz w:val="24"/>
          <w:szCs w:val="24"/>
        </w:rPr>
        <w:t xml:space="preserve"> </w:t>
      </w:r>
      <w:r w:rsidRPr="00384CC0">
        <w:rPr>
          <w:rFonts w:eastAsia="Calibri"/>
          <w:sz w:val="24"/>
          <w:szCs w:val="24"/>
          <w:lang w:val="id-ID"/>
        </w:rPr>
        <w:t>untuk berbagai persoalan, skala 1 sampai 9 adalah skala terbaik untuk</w:t>
      </w:r>
      <w:r w:rsidRPr="00384CC0">
        <w:rPr>
          <w:rFonts w:eastAsia="Calibri"/>
          <w:sz w:val="24"/>
          <w:szCs w:val="24"/>
        </w:rPr>
        <w:t xml:space="preserve"> </w:t>
      </w:r>
      <w:r w:rsidRPr="00384CC0">
        <w:rPr>
          <w:rFonts w:eastAsia="Calibri"/>
          <w:sz w:val="24"/>
          <w:szCs w:val="24"/>
          <w:lang w:val="id-ID"/>
        </w:rPr>
        <w:t>mengekspresikan pendapat. Nilai dan definisi pendapat kualitatif dari skala</w:t>
      </w:r>
      <w:r w:rsidRPr="00384CC0">
        <w:rPr>
          <w:rFonts w:eastAsia="Calibri"/>
          <w:sz w:val="24"/>
          <w:szCs w:val="24"/>
        </w:rPr>
        <w:t xml:space="preserve"> </w:t>
      </w:r>
      <w:r w:rsidRPr="00384CC0">
        <w:rPr>
          <w:rFonts w:eastAsia="Calibri"/>
          <w:sz w:val="24"/>
          <w:szCs w:val="24"/>
          <w:lang w:val="id-ID"/>
        </w:rPr>
        <w:t>perbandingan Saaty bisa diukur menggunakan tabel</w:t>
      </w:r>
      <w:r w:rsidRPr="00384CC0">
        <w:rPr>
          <w:rFonts w:eastAsia="Calibri"/>
          <w:sz w:val="24"/>
          <w:szCs w:val="24"/>
        </w:rPr>
        <w:t xml:space="preserve"> 2.1</w:t>
      </w:r>
      <w:r w:rsidRPr="00384CC0">
        <w:rPr>
          <w:rFonts w:eastAsia="Calibri"/>
          <w:sz w:val="24"/>
          <w:szCs w:val="24"/>
          <w:lang w:val="id-ID"/>
        </w:rPr>
        <w:t xml:space="preserve"> analisis berikut.</w:t>
      </w:r>
    </w:p>
    <w:p w:rsidR="00384CC0" w:rsidRPr="00384CC0" w:rsidRDefault="00384CC0" w:rsidP="00384CC0">
      <w:pPr>
        <w:jc w:val="center"/>
        <w:rPr>
          <w:rFonts w:eastAsia="Calibri"/>
          <w:iCs/>
          <w:sz w:val="24"/>
          <w:szCs w:val="24"/>
        </w:rPr>
      </w:pPr>
      <w:bookmarkStart w:id="0" w:name="_Toc24063896"/>
      <w:r w:rsidRPr="00384CC0">
        <w:rPr>
          <w:rFonts w:eastAsia="Calibri"/>
          <w:iCs/>
          <w:sz w:val="24"/>
          <w:szCs w:val="24"/>
        </w:rPr>
        <w:t>Tabel 2.</w:t>
      </w:r>
      <w:r w:rsidRPr="00384CC0">
        <w:rPr>
          <w:rFonts w:eastAsia="Calibri"/>
          <w:iCs/>
          <w:sz w:val="24"/>
          <w:szCs w:val="24"/>
        </w:rPr>
        <w:fldChar w:fldCharType="begin"/>
      </w:r>
      <w:r w:rsidRPr="00384CC0">
        <w:rPr>
          <w:rFonts w:eastAsia="Calibri"/>
          <w:iCs/>
          <w:sz w:val="24"/>
          <w:szCs w:val="24"/>
        </w:rPr>
        <w:instrText xml:space="preserve"> SEQ Table \* ARABIC \s 1 </w:instrText>
      </w:r>
      <w:r w:rsidRPr="00384CC0">
        <w:rPr>
          <w:rFonts w:eastAsia="Calibri"/>
          <w:iCs/>
          <w:sz w:val="24"/>
          <w:szCs w:val="24"/>
        </w:rPr>
        <w:fldChar w:fldCharType="separate"/>
      </w:r>
      <w:r w:rsidR="00303FAC">
        <w:rPr>
          <w:rFonts w:eastAsia="Calibri"/>
          <w:iCs/>
          <w:noProof/>
          <w:sz w:val="24"/>
          <w:szCs w:val="24"/>
        </w:rPr>
        <w:t>1</w:t>
      </w:r>
      <w:r w:rsidRPr="00384CC0">
        <w:rPr>
          <w:rFonts w:eastAsia="Calibri"/>
          <w:iCs/>
          <w:sz w:val="24"/>
          <w:szCs w:val="24"/>
        </w:rPr>
        <w:fldChar w:fldCharType="end"/>
      </w:r>
      <w:r w:rsidRPr="00384CC0">
        <w:rPr>
          <w:rFonts w:eastAsia="Calibri"/>
          <w:iCs/>
          <w:sz w:val="24"/>
          <w:szCs w:val="24"/>
        </w:rPr>
        <w:t xml:space="preserve"> Skala Penilaian Perbandingan Pasangan</w:t>
      </w:r>
      <w:bookmarkEnd w:id="0"/>
    </w:p>
    <w:tbl>
      <w:tblPr>
        <w:tblStyle w:val="TableGrid"/>
        <w:tblW w:w="4678" w:type="dxa"/>
        <w:tblInd w:w="-147" w:type="dxa"/>
        <w:tblLook w:val="04A0" w:firstRow="1" w:lastRow="0" w:firstColumn="1" w:lastColumn="0" w:noHBand="0" w:noVBand="1"/>
      </w:tblPr>
      <w:tblGrid>
        <w:gridCol w:w="1443"/>
        <w:gridCol w:w="3235"/>
      </w:tblGrid>
      <w:tr w:rsidR="00384CC0" w:rsidRPr="00384CC0" w:rsidTr="00176998">
        <w:tc>
          <w:tcPr>
            <w:tcW w:w="993" w:type="dxa"/>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Intensitas Kepentingan</w:t>
            </w:r>
          </w:p>
        </w:tc>
        <w:tc>
          <w:tcPr>
            <w:tcW w:w="3685" w:type="dxa"/>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Keterangan</w:t>
            </w:r>
          </w:p>
        </w:tc>
      </w:tr>
      <w:tr w:rsidR="00384CC0" w:rsidRPr="00384CC0" w:rsidTr="00176998">
        <w:tc>
          <w:tcPr>
            <w:tcW w:w="993" w:type="dxa"/>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w:t>
            </w:r>
          </w:p>
          <w:p w:rsidR="00384CC0" w:rsidRDefault="00384CC0" w:rsidP="00384CC0">
            <w:pPr>
              <w:spacing w:line="276" w:lineRule="auto"/>
              <w:contextualSpacing/>
              <w:jc w:val="center"/>
              <w:rPr>
                <w:rFonts w:eastAsia="Calibri"/>
                <w:sz w:val="24"/>
                <w:szCs w:val="24"/>
              </w:rPr>
            </w:pP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3</w:t>
            </w:r>
          </w:p>
          <w:p w:rsidR="00384CC0" w:rsidRPr="00384CC0" w:rsidRDefault="00384CC0" w:rsidP="00384CC0">
            <w:pPr>
              <w:spacing w:line="276" w:lineRule="auto"/>
              <w:contextualSpacing/>
              <w:jc w:val="center"/>
              <w:rPr>
                <w:rFonts w:eastAsia="Calibri"/>
                <w:sz w:val="24"/>
                <w:szCs w:val="24"/>
              </w:rPr>
            </w:pP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5</w:t>
            </w:r>
          </w:p>
          <w:p w:rsidR="00384CC0" w:rsidRPr="00384CC0" w:rsidRDefault="00384CC0" w:rsidP="00384CC0">
            <w:pPr>
              <w:spacing w:line="276" w:lineRule="auto"/>
              <w:contextualSpacing/>
              <w:jc w:val="center"/>
              <w:rPr>
                <w:rFonts w:eastAsia="Calibri"/>
                <w:sz w:val="24"/>
                <w:szCs w:val="24"/>
              </w:rPr>
            </w:pP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7</w:t>
            </w:r>
          </w:p>
          <w:p w:rsidR="00384CC0" w:rsidRPr="00384CC0" w:rsidRDefault="00384CC0" w:rsidP="00384CC0">
            <w:pPr>
              <w:spacing w:line="276" w:lineRule="auto"/>
              <w:contextualSpacing/>
              <w:jc w:val="center"/>
              <w:rPr>
                <w:rFonts w:eastAsia="Calibri"/>
                <w:sz w:val="24"/>
                <w:szCs w:val="24"/>
              </w:rPr>
            </w:pP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9</w:t>
            </w:r>
          </w:p>
          <w:p w:rsidR="00384CC0" w:rsidRPr="00384CC0" w:rsidRDefault="00384CC0" w:rsidP="00384CC0">
            <w:pPr>
              <w:spacing w:line="276" w:lineRule="auto"/>
              <w:contextualSpacing/>
              <w:jc w:val="center"/>
              <w:rPr>
                <w:rFonts w:eastAsia="Calibri"/>
                <w:sz w:val="24"/>
                <w:szCs w:val="24"/>
              </w:rPr>
            </w:pP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2,4,6,8</w:t>
            </w:r>
          </w:p>
        </w:tc>
        <w:tc>
          <w:tcPr>
            <w:tcW w:w="3685" w:type="dxa"/>
          </w:tcPr>
          <w:p w:rsidR="00384CC0" w:rsidRPr="00384CC0" w:rsidRDefault="00384CC0" w:rsidP="00384CC0">
            <w:pPr>
              <w:spacing w:line="276" w:lineRule="auto"/>
              <w:jc w:val="both"/>
              <w:rPr>
                <w:rFonts w:eastAsia="Calibri"/>
                <w:sz w:val="24"/>
                <w:szCs w:val="24"/>
              </w:rPr>
            </w:pPr>
            <w:r w:rsidRPr="00384CC0">
              <w:rPr>
                <w:rFonts w:eastAsia="Calibri"/>
                <w:sz w:val="24"/>
                <w:szCs w:val="24"/>
              </w:rPr>
              <w:t>Kedua elemen sama pentingnya</w:t>
            </w:r>
          </w:p>
          <w:p w:rsidR="00384CC0" w:rsidRPr="00384CC0" w:rsidRDefault="00384CC0" w:rsidP="00384CC0">
            <w:pPr>
              <w:spacing w:line="276" w:lineRule="auto"/>
              <w:jc w:val="both"/>
              <w:rPr>
                <w:rFonts w:eastAsia="Calibri"/>
                <w:sz w:val="24"/>
                <w:szCs w:val="24"/>
              </w:rPr>
            </w:pPr>
            <w:r w:rsidRPr="00384CC0">
              <w:rPr>
                <w:rFonts w:eastAsia="Calibri"/>
                <w:sz w:val="24"/>
                <w:szCs w:val="24"/>
              </w:rPr>
              <w:t>Elemen yang satu sedikit lebih penting daripada elemen yang lainnya</w:t>
            </w:r>
          </w:p>
          <w:p w:rsidR="00384CC0" w:rsidRPr="00384CC0" w:rsidRDefault="00384CC0" w:rsidP="00384CC0">
            <w:pPr>
              <w:spacing w:line="276" w:lineRule="auto"/>
              <w:jc w:val="both"/>
              <w:rPr>
                <w:rFonts w:eastAsia="Calibri"/>
                <w:sz w:val="24"/>
                <w:szCs w:val="24"/>
              </w:rPr>
            </w:pPr>
            <w:r w:rsidRPr="00384CC0">
              <w:rPr>
                <w:rFonts w:eastAsia="Calibri"/>
                <w:sz w:val="24"/>
                <w:szCs w:val="24"/>
              </w:rPr>
              <w:t>Elemen yang satu lebih penting daripada elemen yang lainnya</w:t>
            </w:r>
          </w:p>
          <w:p w:rsidR="00384CC0" w:rsidRPr="00384CC0" w:rsidRDefault="00384CC0" w:rsidP="00384CC0">
            <w:pPr>
              <w:spacing w:line="276" w:lineRule="auto"/>
              <w:jc w:val="both"/>
              <w:rPr>
                <w:rFonts w:eastAsia="Calibri"/>
                <w:sz w:val="24"/>
                <w:szCs w:val="24"/>
              </w:rPr>
            </w:pPr>
            <w:r w:rsidRPr="00384CC0">
              <w:rPr>
                <w:rFonts w:eastAsia="Calibri"/>
                <w:sz w:val="24"/>
                <w:szCs w:val="24"/>
              </w:rPr>
              <w:t>Satu elemen jelas lebih mutlak penting daripada elemen lainnya</w:t>
            </w:r>
          </w:p>
          <w:p w:rsidR="00384CC0" w:rsidRPr="00384CC0" w:rsidRDefault="00384CC0" w:rsidP="00384CC0">
            <w:pPr>
              <w:spacing w:line="276" w:lineRule="auto"/>
              <w:jc w:val="both"/>
              <w:rPr>
                <w:rFonts w:eastAsia="Calibri"/>
                <w:sz w:val="24"/>
                <w:szCs w:val="24"/>
              </w:rPr>
            </w:pPr>
            <w:r w:rsidRPr="00384CC0">
              <w:rPr>
                <w:rFonts w:eastAsia="Calibri"/>
                <w:sz w:val="24"/>
                <w:szCs w:val="24"/>
              </w:rPr>
              <w:t>Satu elemen mutlak penting daripada elemen lainnya</w:t>
            </w:r>
          </w:p>
          <w:p w:rsidR="00384CC0" w:rsidRPr="00384CC0" w:rsidRDefault="00384CC0" w:rsidP="00384CC0">
            <w:pPr>
              <w:spacing w:line="276" w:lineRule="auto"/>
              <w:jc w:val="both"/>
              <w:rPr>
                <w:rFonts w:eastAsia="Calibri"/>
                <w:sz w:val="24"/>
                <w:szCs w:val="24"/>
              </w:rPr>
            </w:pPr>
            <w:r w:rsidRPr="00384CC0">
              <w:rPr>
                <w:rFonts w:eastAsia="Calibri"/>
                <w:sz w:val="24"/>
                <w:szCs w:val="24"/>
              </w:rPr>
              <w:t>Nilai-nilai antara dua nilai pertimbangan yang berdekatan</w:t>
            </w:r>
          </w:p>
          <w:p w:rsidR="00384CC0" w:rsidRPr="00384CC0" w:rsidRDefault="00384CC0" w:rsidP="00384CC0">
            <w:pPr>
              <w:spacing w:line="276" w:lineRule="auto"/>
              <w:jc w:val="both"/>
              <w:rPr>
                <w:rFonts w:eastAsia="Calibri"/>
                <w:sz w:val="24"/>
                <w:szCs w:val="24"/>
              </w:rPr>
            </w:pPr>
            <w:r w:rsidRPr="00384CC0">
              <w:rPr>
                <w:rFonts w:eastAsia="Calibri"/>
                <w:sz w:val="24"/>
                <w:szCs w:val="24"/>
              </w:rPr>
              <w:lastRenderedPageBreak/>
              <w:t>Jika aktivitas i mendapat satu angka dibandingkan dengan aktivitas j, maka i memiliki nilai kebalikannya dibandingkan dengan i</w:t>
            </w:r>
          </w:p>
        </w:tc>
      </w:tr>
    </w:tbl>
    <w:p w:rsidR="00384CC0" w:rsidRPr="00384CC0" w:rsidRDefault="00384CC0" w:rsidP="00384CC0">
      <w:pPr>
        <w:spacing w:after="200" w:line="276" w:lineRule="auto"/>
        <w:ind w:left="720"/>
        <w:contextualSpacing/>
        <w:jc w:val="both"/>
        <w:rPr>
          <w:rFonts w:eastAsia="Calibri"/>
          <w:i/>
          <w:sz w:val="24"/>
          <w:szCs w:val="24"/>
        </w:rPr>
      </w:pPr>
    </w:p>
    <w:p w:rsidR="00384CC0" w:rsidRPr="00384CC0" w:rsidRDefault="00384CC0" w:rsidP="00D027E1">
      <w:pPr>
        <w:numPr>
          <w:ilvl w:val="0"/>
          <w:numId w:val="4"/>
        </w:numPr>
        <w:spacing w:after="200" w:line="276" w:lineRule="auto"/>
        <w:ind w:left="567" w:hanging="425"/>
        <w:contextualSpacing/>
        <w:jc w:val="both"/>
        <w:rPr>
          <w:rFonts w:eastAsia="Calibri"/>
          <w:sz w:val="24"/>
          <w:szCs w:val="24"/>
        </w:rPr>
      </w:pPr>
      <w:r w:rsidRPr="00384CC0">
        <w:rPr>
          <w:rFonts w:eastAsia="Calibri"/>
          <w:i/>
          <w:sz w:val="24"/>
          <w:szCs w:val="24"/>
        </w:rPr>
        <w:t>Synthesis of priority</w:t>
      </w:r>
      <w:r w:rsidRPr="00384CC0">
        <w:rPr>
          <w:rFonts w:eastAsia="Calibri"/>
          <w:sz w:val="24"/>
          <w:szCs w:val="24"/>
        </w:rPr>
        <w:t xml:space="preserve"> (menentukan prioritas)</w:t>
      </w:r>
    </w:p>
    <w:p w:rsidR="00384CC0" w:rsidRPr="00384CC0" w:rsidRDefault="00384CC0" w:rsidP="00D027E1">
      <w:pPr>
        <w:spacing w:after="200" w:line="276" w:lineRule="auto"/>
        <w:ind w:left="567"/>
        <w:contextualSpacing/>
        <w:jc w:val="both"/>
        <w:rPr>
          <w:rFonts w:eastAsia="Calibri"/>
          <w:sz w:val="24"/>
          <w:szCs w:val="24"/>
        </w:rPr>
      </w:pPr>
      <w:r w:rsidRPr="00384CC0">
        <w:rPr>
          <w:rFonts w:eastAsia="Calibri"/>
          <w:sz w:val="24"/>
          <w:szCs w:val="24"/>
        </w:rPr>
        <w:t xml:space="preserve">Untuk setiap kriteria dan alternatif, perlu dilakukan perbandingan berpasangan </w:t>
      </w:r>
      <w:r w:rsidRPr="00384CC0">
        <w:rPr>
          <w:rFonts w:eastAsia="Calibri"/>
          <w:i/>
          <w:sz w:val="24"/>
          <w:szCs w:val="24"/>
        </w:rPr>
        <w:t>(Pairwise Comparisons).</w:t>
      </w:r>
      <w:r w:rsidRPr="00384CC0">
        <w:rPr>
          <w:rFonts w:eastAsia="Calibri"/>
          <w:sz w:val="24"/>
          <w:szCs w:val="24"/>
        </w:rPr>
        <w:t xml:space="preserve"> Nilai-nilai perbandingan relatif dari seluruh alternatif kriteria bisa disesuaikan dengan </w:t>
      </w:r>
      <w:r w:rsidRPr="00384CC0">
        <w:rPr>
          <w:rFonts w:eastAsia="Calibri"/>
          <w:i/>
          <w:iCs/>
          <w:sz w:val="24"/>
          <w:szCs w:val="24"/>
        </w:rPr>
        <w:t>judgement</w:t>
      </w:r>
      <w:r w:rsidRPr="00384CC0">
        <w:rPr>
          <w:rFonts w:eastAsia="Calibri"/>
          <w:sz w:val="24"/>
          <w:szCs w:val="24"/>
        </w:rPr>
        <w:t xml:space="preserve"> yang telah ditentukan untuk menghasilkan bobot dan prioritas. Bobot dan prioritas dihitung dengan memanipulasi matriks atau melalui penyelesaian persamaan matematika.</w:t>
      </w:r>
    </w:p>
    <w:p w:rsidR="00384CC0" w:rsidRPr="00384CC0" w:rsidRDefault="00384CC0" w:rsidP="00D027E1">
      <w:pPr>
        <w:numPr>
          <w:ilvl w:val="0"/>
          <w:numId w:val="4"/>
        </w:numPr>
        <w:spacing w:after="200" w:line="276" w:lineRule="auto"/>
        <w:ind w:left="567" w:hanging="425"/>
        <w:contextualSpacing/>
        <w:jc w:val="both"/>
        <w:rPr>
          <w:rFonts w:eastAsia="Calibri"/>
          <w:sz w:val="24"/>
          <w:szCs w:val="24"/>
        </w:rPr>
      </w:pPr>
      <w:r w:rsidRPr="00384CC0">
        <w:rPr>
          <w:rFonts w:eastAsia="Calibri"/>
          <w:i/>
          <w:sz w:val="24"/>
          <w:szCs w:val="24"/>
        </w:rPr>
        <w:t>Logical Consistency</w:t>
      </w:r>
      <w:r w:rsidRPr="00384CC0">
        <w:rPr>
          <w:rFonts w:eastAsia="Calibri"/>
          <w:sz w:val="24"/>
          <w:szCs w:val="24"/>
        </w:rPr>
        <w:t xml:space="preserve"> (Konsistensi Logis)</w:t>
      </w:r>
    </w:p>
    <w:p w:rsidR="00384CC0" w:rsidRPr="00384CC0" w:rsidRDefault="00384CC0" w:rsidP="00D027E1">
      <w:pPr>
        <w:spacing w:after="200" w:line="276" w:lineRule="auto"/>
        <w:ind w:left="567"/>
        <w:contextualSpacing/>
        <w:jc w:val="both"/>
        <w:rPr>
          <w:rFonts w:eastAsia="Calibri"/>
          <w:sz w:val="24"/>
          <w:szCs w:val="24"/>
        </w:rPr>
      </w:pPr>
      <w:r w:rsidRPr="00384CC0">
        <w:rPr>
          <w:rFonts w:eastAsia="Calibri"/>
          <w:sz w:val="24"/>
          <w:szCs w:val="24"/>
        </w:rPr>
        <w:t xml:space="preserve">Konsistensi memiliki dua makna. Pertama, objek-objek yang serupa bisa dikelompokkan sesuai dengan keseragaman dan relevansi. Kedua, menyangkut tingkat hubungan antar objek yang didasarkan pada kriteria tertentu. </w:t>
      </w:r>
    </w:p>
    <w:p w:rsidR="00384CC0" w:rsidRDefault="007964DC" w:rsidP="00384CC0">
      <w:pPr>
        <w:pStyle w:val="ListParagraph"/>
        <w:numPr>
          <w:ilvl w:val="0"/>
          <w:numId w:val="2"/>
        </w:numPr>
        <w:ind w:left="426"/>
        <w:rPr>
          <w:b/>
          <w:sz w:val="24"/>
        </w:rPr>
      </w:pPr>
      <w:r>
        <w:rPr>
          <w:b/>
          <w:sz w:val="24"/>
        </w:rPr>
        <w:t xml:space="preserve">Rumus </w:t>
      </w:r>
      <w:r w:rsidR="00384CC0">
        <w:rPr>
          <w:b/>
          <w:sz w:val="24"/>
        </w:rPr>
        <w:t>AHP</w:t>
      </w:r>
    </w:p>
    <w:p w:rsidR="00384CC0" w:rsidRDefault="00384CC0" w:rsidP="00384CC0">
      <w:pPr>
        <w:rPr>
          <w:b/>
          <w:sz w:val="24"/>
        </w:rPr>
      </w:pPr>
    </w:p>
    <w:p w:rsidR="00384CC0" w:rsidRPr="00384CC0" w:rsidRDefault="00384CC0" w:rsidP="00384CC0">
      <w:pPr>
        <w:spacing w:after="160" w:line="259" w:lineRule="auto"/>
        <w:ind w:left="284" w:firstLine="850"/>
        <w:jc w:val="both"/>
        <w:rPr>
          <w:rFonts w:eastAsia="Calibri"/>
          <w:sz w:val="24"/>
          <w:szCs w:val="24"/>
        </w:rPr>
      </w:pPr>
      <w:r w:rsidRPr="00384CC0">
        <w:rPr>
          <w:rFonts w:eastAsia="Calibri"/>
          <w:sz w:val="24"/>
          <w:szCs w:val="24"/>
        </w:rPr>
        <w:t xml:space="preserve">Prosedur atau langkah-langkah dalam metode AHP meliputi: Mendefinisikan masalah dan menentukan solusi yang diinginkan, lalu menyusun hierarki dari permasalahan yang dihadapi. Penyusunan hierarki adalah dengan menetapkan tujuan yang merupakan sasaran sistem secara keseluruhan pada level teratas. </w:t>
      </w:r>
    </w:p>
    <w:p w:rsidR="00384CC0" w:rsidRPr="00384CC0" w:rsidRDefault="00384CC0" w:rsidP="00384CC0">
      <w:pPr>
        <w:numPr>
          <w:ilvl w:val="0"/>
          <w:numId w:val="7"/>
        </w:numPr>
        <w:spacing w:after="200" w:line="276" w:lineRule="auto"/>
        <w:ind w:left="709" w:hanging="425"/>
        <w:contextualSpacing/>
        <w:jc w:val="both"/>
        <w:rPr>
          <w:rFonts w:eastAsia="Calibri"/>
          <w:sz w:val="24"/>
          <w:szCs w:val="24"/>
          <w:lang w:val="id-ID"/>
        </w:rPr>
      </w:pPr>
      <w:r w:rsidRPr="00384CC0">
        <w:rPr>
          <w:rFonts w:eastAsia="Calibri"/>
          <w:sz w:val="24"/>
          <w:szCs w:val="24"/>
          <w:lang w:val="id-ID"/>
        </w:rPr>
        <w:t>Menetukan prioritas elemen</w:t>
      </w:r>
    </w:p>
    <w:p w:rsidR="00384CC0" w:rsidRPr="00384CC0" w:rsidRDefault="00384CC0" w:rsidP="00384CC0">
      <w:pPr>
        <w:numPr>
          <w:ilvl w:val="0"/>
          <w:numId w:val="8"/>
        </w:numPr>
        <w:spacing w:after="200" w:line="276" w:lineRule="auto"/>
        <w:ind w:left="1276" w:hanging="425"/>
        <w:contextualSpacing/>
        <w:jc w:val="both"/>
        <w:rPr>
          <w:rFonts w:eastAsia="Calibri"/>
          <w:sz w:val="24"/>
          <w:szCs w:val="24"/>
          <w:lang w:val="id-ID"/>
        </w:rPr>
      </w:pPr>
      <w:r w:rsidRPr="00384CC0">
        <w:rPr>
          <w:rFonts w:eastAsia="Calibri"/>
          <w:sz w:val="24"/>
          <w:szCs w:val="24"/>
          <w:lang w:val="id-ID"/>
        </w:rPr>
        <w:t xml:space="preserve">Langkah pertama dalam menentukan prioritas elemen </w:t>
      </w:r>
      <w:r w:rsidRPr="00384CC0">
        <w:rPr>
          <w:rFonts w:eastAsia="Calibri"/>
          <w:sz w:val="24"/>
          <w:szCs w:val="24"/>
          <w:lang w:val="id-ID"/>
        </w:rPr>
        <w:t>adalah membuat</w:t>
      </w:r>
      <w:r w:rsidRPr="00384CC0">
        <w:rPr>
          <w:rFonts w:eastAsia="Calibri"/>
          <w:sz w:val="24"/>
          <w:szCs w:val="24"/>
        </w:rPr>
        <w:t xml:space="preserve"> </w:t>
      </w:r>
      <w:r w:rsidRPr="00384CC0">
        <w:rPr>
          <w:rFonts w:eastAsia="Calibri"/>
          <w:sz w:val="24"/>
          <w:szCs w:val="24"/>
          <w:lang w:val="id-ID"/>
        </w:rPr>
        <w:t>perbandingan pasangan, yaitu membandingkan elemen secara berpasangan</w:t>
      </w:r>
      <w:r w:rsidRPr="00384CC0">
        <w:rPr>
          <w:rFonts w:eastAsia="Calibri"/>
          <w:sz w:val="24"/>
          <w:szCs w:val="24"/>
        </w:rPr>
        <w:t xml:space="preserve"> </w:t>
      </w:r>
      <w:r w:rsidRPr="00384CC0">
        <w:rPr>
          <w:rFonts w:eastAsia="Calibri"/>
          <w:sz w:val="24"/>
          <w:szCs w:val="24"/>
          <w:lang w:val="id-ID"/>
        </w:rPr>
        <w:t>sesuai kriteria yang diberikan.</w:t>
      </w:r>
    </w:p>
    <w:p w:rsidR="00384CC0" w:rsidRPr="00384CC0" w:rsidRDefault="00384CC0" w:rsidP="00384CC0">
      <w:pPr>
        <w:numPr>
          <w:ilvl w:val="0"/>
          <w:numId w:val="8"/>
        </w:numPr>
        <w:spacing w:after="200" w:line="276" w:lineRule="auto"/>
        <w:ind w:left="1276" w:hanging="425"/>
        <w:contextualSpacing/>
        <w:jc w:val="both"/>
        <w:rPr>
          <w:rFonts w:eastAsia="Calibri"/>
          <w:sz w:val="24"/>
          <w:szCs w:val="24"/>
          <w:lang w:val="id-ID"/>
        </w:rPr>
      </w:pPr>
      <w:r w:rsidRPr="00384CC0">
        <w:rPr>
          <w:rFonts w:eastAsia="Calibri"/>
          <w:sz w:val="24"/>
          <w:szCs w:val="24"/>
          <w:lang w:val="id-ID"/>
        </w:rPr>
        <w:t>Matriks perbandingan berpasangan diisi menggunakan bilangan untuk</w:t>
      </w:r>
      <w:r w:rsidRPr="00384CC0">
        <w:rPr>
          <w:rFonts w:eastAsia="Calibri"/>
          <w:sz w:val="24"/>
          <w:szCs w:val="24"/>
        </w:rPr>
        <w:t xml:space="preserve"> </w:t>
      </w:r>
      <w:r w:rsidRPr="00384CC0">
        <w:rPr>
          <w:rFonts w:eastAsia="Calibri"/>
          <w:sz w:val="24"/>
          <w:szCs w:val="24"/>
          <w:lang w:val="id-ID"/>
        </w:rPr>
        <w:t>merepresentasikan kepentingan relatif dari suatu elemen terhadap elemen</w:t>
      </w:r>
      <w:r w:rsidRPr="00384CC0">
        <w:rPr>
          <w:rFonts w:eastAsia="Calibri"/>
          <w:sz w:val="24"/>
          <w:szCs w:val="24"/>
        </w:rPr>
        <w:t xml:space="preserve"> </w:t>
      </w:r>
      <w:r w:rsidRPr="00384CC0">
        <w:rPr>
          <w:rFonts w:eastAsia="Calibri"/>
          <w:sz w:val="24"/>
          <w:szCs w:val="24"/>
          <w:lang w:val="id-ID"/>
        </w:rPr>
        <w:t>lainnya.</w:t>
      </w:r>
    </w:p>
    <w:p w:rsidR="00384CC0" w:rsidRPr="00384CC0" w:rsidRDefault="00384CC0" w:rsidP="00384CC0">
      <w:pPr>
        <w:numPr>
          <w:ilvl w:val="0"/>
          <w:numId w:val="7"/>
        </w:numPr>
        <w:spacing w:after="200" w:line="276" w:lineRule="auto"/>
        <w:contextualSpacing/>
        <w:jc w:val="both"/>
        <w:rPr>
          <w:rFonts w:eastAsia="Calibri"/>
          <w:sz w:val="24"/>
          <w:szCs w:val="24"/>
          <w:lang w:val="id-ID"/>
        </w:rPr>
      </w:pPr>
      <w:r w:rsidRPr="00384CC0">
        <w:rPr>
          <w:rFonts w:eastAsia="Calibri"/>
          <w:sz w:val="24"/>
          <w:szCs w:val="24"/>
          <w:lang w:val="id-ID"/>
        </w:rPr>
        <w:t>Sintesis</w:t>
      </w:r>
    </w:p>
    <w:p w:rsidR="00384CC0" w:rsidRPr="00384CC0" w:rsidRDefault="00384CC0" w:rsidP="00384CC0">
      <w:pPr>
        <w:spacing w:after="200" w:line="276" w:lineRule="auto"/>
        <w:ind w:left="720"/>
        <w:contextualSpacing/>
        <w:jc w:val="both"/>
        <w:rPr>
          <w:rFonts w:eastAsia="Calibri"/>
          <w:sz w:val="24"/>
          <w:szCs w:val="24"/>
        </w:rPr>
      </w:pPr>
      <w:r w:rsidRPr="00384CC0">
        <w:rPr>
          <w:rFonts w:eastAsia="Calibri"/>
          <w:sz w:val="24"/>
          <w:szCs w:val="24"/>
          <w:lang w:val="id-ID"/>
        </w:rPr>
        <w:t>Pertimbangan-pertimbangan terhadap perbandingan berpasangan di sintesis untuk</w:t>
      </w:r>
      <w:r w:rsidRPr="00384CC0">
        <w:rPr>
          <w:rFonts w:eastAsia="Calibri"/>
          <w:sz w:val="24"/>
          <w:szCs w:val="24"/>
        </w:rPr>
        <w:t xml:space="preserve"> </w:t>
      </w:r>
      <w:r w:rsidRPr="00384CC0">
        <w:rPr>
          <w:rFonts w:eastAsia="Calibri"/>
          <w:sz w:val="24"/>
          <w:szCs w:val="24"/>
          <w:lang w:val="id-ID"/>
        </w:rPr>
        <w:t>memperoleh keseluruhan prioritas. Hal-hal yang dilakukan dalam langkah ini</w:t>
      </w:r>
      <w:r w:rsidRPr="00384CC0">
        <w:rPr>
          <w:rFonts w:eastAsia="Calibri"/>
          <w:sz w:val="24"/>
          <w:szCs w:val="24"/>
        </w:rPr>
        <w:t xml:space="preserve"> </w:t>
      </w:r>
      <w:r w:rsidRPr="00384CC0">
        <w:rPr>
          <w:rFonts w:eastAsia="Calibri"/>
          <w:sz w:val="24"/>
          <w:szCs w:val="24"/>
          <w:lang w:val="id-ID"/>
        </w:rPr>
        <w:t>adalah :</w:t>
      </w:r>
    </w:p>
    <w:p w:rsidR="00384CC0" w:rsidRPr="00384CC0" w:rsidRDefault="00384CC0" w:rsidP="00384CC0">
      <w:pPr>
        <w:numPr>
          <w:ilvl w:val="0"/>
          <w:numId w:val="6"/>
        </w:numPr>
        <w:spacing w:after="200" w:line="276" w:lineRule="auto"/>
        <w:ind w:left="1276" w:hanging="425"/>
        <w:contextualSpacing/>
        <w:jc w:val="both"/>
        <w:rPr>
          <w:rFonts w:eastAsia="Calibri"/>
          <w:sz w:val="24"/>
          <w:szCs w:val="24"/>
          <w:lang w:val="id-ID"/>
        </w:rPr>
      </w:pPr>
      <w:r w:rsidRPr="00384CC0">
        <w:rPr>
          <w:rFonts w:eastAsia="Calibri"/>
          <w:sz w:val="24"/>
          <w:szCs w:val="24"/>
          <w:lang w:val="id-ID"/>
        </w:rPr>
        <w:t>Menjumlahkan nilai-nilai dari setiap kolom pada matriks</w:t>
      </w:r>
      <w:r w:rsidRPr="00384CC0">
        <w:rPr>
          <w:rFonts w:eastAsia="Calibri"/>
          <w:sz w:val="24"/>
          <w:szCs w:val="24"/>
        </w:rPr>
        <w:t xml:space="preserve"> </w:t>
      </w:r>
      <w:r w:rsidRPr="00384CC0">
        <w:rPr>
          <w:rFonts w:eastAsia="Calibri"/>
          <w:sz w:val="24"/>
          <w:szCs w:val="24"/>
          <w:lang w:val="id-ID"/>
        </w:rPr>
        <w:t>membagi setiap nilai dari kolom dengan total kolom yang bersangkutan untuk</w:t>
      </w:r>
      <w:r w:rsidRPr="00384CC0">
        <w:rPr>
          <w:rFonts w:eastAsia="Calibri"/>
          <w:sz w:val="24"/>
          <w:szCs w:val="24"/>
        </w:rPr>
        <w:t xml:space="preserve"> </w:t>
      </w:r>
      <w:r w:rsidRPr="00384CC0">
        <w:rPr>
          <w:rFonts w:eastAsia="Calibri"/>
          <w:sz w:val="24"/>
          <w:szCs w:val="24"/>
          <w:lang w:val="id-ID"/>
        </w:rPr>
        <w:t>memperoleh normalisasi matriks</w:t>
      </w:r>
      <w:r w:rsidRPr="00384CC0">
        <w:rPr>
          <w:rFonts w:eastAsia="Calibri"/>
          <w:sz w:val="24"/>
          <w:szCs w:val="24"/>
        </w:rPr>
        <w:t>.</w:t>
      </w:r>
    </w:p>
    <w:p w:rsidR="00384CC0" w:rsidRPr="00384CC0" w:rsidRDefault="00384CC0" w:rsidP="00384CC0">
      <w:pPr>
        <w:numPr>
          <w:ilvl w:val="0"/>
          <w:numId w:val="6"/>
        </w:numPr>
        <w:spacing w:after="200" w:line="276" w:lineRule="auto"/>
        <w:ind w:left="1276" w:hanging="425"/>
        <w:contextualSpacing/>
        <w:jc w:val="both"/>
        <w:rPr>
          <w:rFonts w:eastAsia="Calibri"/>
          <w:sz w:val="24"/>
          <w:szCs w:val="24"/>
          <w:lang w:val="id-ID"/>
        </w:rPr>
      </w:pPr>
      <w:r w:rsidRPr="00384CC0">
        <w:rPr>
          <w:rFonts w:eastAsia="Calibri"/>
          <w:sz w:val="24"/>
          <w:szCs w:val="24"/>
          <w:lang w:val="id-ID"/>
        </w:rPr>
        <w:t>Menjumlahkan nilai-nilai dari setiap baris dan membaginya dengan jumlah</w:t>
      </w:r>
      <w:r w:rsidRPr="00384CC0">
        <w:rPr>
          <w:rFonts w:eastAsia="Calibri"/>
          <w:sz w:val="24"/>
          <w:szCs w:val="24"/>
        </w:rPr>
        <w:t xml:space="preserve"> </w:t>
      </w:r>
      <w:r w:rsidRPr="00384CC0">
        <w:rPr>
          <w:rFonts w:eastAsia="Calibri"/>
          <w:sz w:val="24"/>
          <w:szCs w:val="24"/>
          <w:lang w:val="id-ID"/>
        </w:rPr>
        <w:t>elemen untuk mendapatkan nilai rata-rata.</w:t>
      </w:r>
    </w:p>
    <w:p w:rsidR="00384CC0" w:rsidRPr="00384CC0" w:rsidRDefault="00384CC0" w:rsidP="00384CC0">
      <w:pPr>
        <w:numPr>
          <w:ilvl w:val="0"/>
          <w:numId w:val="7"/>
        </w:numPr>
        <w:spacing w:after="200" w:line="276" w:lineRule="auto"/>
        <w:contextualSpacing/>
        <w:jc w:val="both"/>
        <w:rPr>
          <w:rFonts w:eastAsia="Calibri"/>
          <w:sz w:val="24"/>
          <w:szCs w:val="24"/>
          <w:lang w:val="id-ID"/>
        </w:rPr>
      </w:pPr>
      <w:r w:rsidRPr="00384CC0">
        <w:rPr>
          <w:rFonts w:eastAsia="Calibri"/>
          <w:sz w:val="24"/>
          <w:szCs w:val="24"/>
          <w:lang w:val="id-ID"/>
        </w:rPr>
        <w:t>Mengukur konsistensi</w:t>
      </w:r>
    </w:p>
    <w:p w:rsidR="00384CC0" w:rsidRPr="00384CC0" w:rsidRDefault="00384CC0" w:rsidP="00384CC0">
      <w:pPr>
        <w:spacing w:after="200" w:line="276" w:lineRule="auto"/>
        <w:ind w:left="720"/>
        <w:contextualSpacing/>
        <w:jc w:val="both"/>
        <w:rPr>
          <w:rFonts w:eastAsia="Calibri"/>
          <w:sz w:val="24"/>
          <w:szCs w:val="24"/>
        </w:rPr>
      </w:pPr>
      <w:r w:rsidRPr="00384CC0">
        <w:rPr>
          <w:rFonts w:eastAsia="Calibri"/>
          <w:sz w:val="24"/>
          <w:szCs w:val="24"/>
          <w:lang w:val="id-ID"/>
        </w:rPr>
        <w:t>Dalam pembuatan keputusan, penting untuk mengetahui seberapa baik konsistensi</w:t>
      </w:r>
      <w:r w:rsidRPr="00384CC0">
        <w:rPr>
          <w:rFonts w:eastAsia="Calibri"/>
          <w:sz w:val="24"/>
          <w:szCs w:val="24"/>
        </w:rPr>
        <w:t xml:space="preserve"> </w:t>
      </w:r>
      <w:r w:rsidRPr="00384CC0">
        <w:rPr>
          <w:rFonts w:eastAsia="Calibri"/>
          <w:sz w:val="24"/>
          <w:szCs w:val="24"/>
          <w:lang w:val="id-ID"/>
        </w:rPr>
        <w:t>yang ada karena kita tidak menginginkan keputusan berdasarkan pertimbangan</w:t>
      </w:r>
      <w:r w:rsidRPr="00384CC0">
        <w:rPr>
          <w:rFonts w:eastAsia="Calibri"/>
          <w:sz w:val="24"/>
          <w:szCs w:val="24"/>
        </w:rPr>
        <w:t xml:space="preserve"> </w:t>
      </w:r>
      <w:r w:rsidRPr="00384CC0">
        <w:rPr>
          <w:rFonts w:eastAsia="Calibri"/>
          <w:sz w:val="24"/>
          <w:szCs w:val="24"/>
          <w:lang w:val="id-ID"/>
        </w:rPr>
        <w:t>dengan konsistensi yang rendah. Hal-hal yang dilakukan dalam langkah ini adalah :</w:t>
      </w:r>
    </w:p>
    <w:p w:rsidR="00384CC0" w:rsidRPr="00384CC0" w:rsidRDefault="00384CC0" w:rsidP="00384CC0">
      <w:pPr>
        <w:numPr>
          <w:ilvl w:val="0"/>
          <w:numId w:val="5"/>
        </w:numPr>
        <w:spacing w:after="200" w:line="276" w:lineRule="auto"/>
        <w:ind w:left="1276" w:hanging="425"/>
        <w:contextualSpacing/>
        <w:jc w:val="both"/>
        <w:rPr>
          <w:rFonts w:eastAsia="Calibri"/>
          <w:sz w:val="24"/>
          <w:szCs w:val="24"/>
        </w:rPr>
      </w:pPr>
      <w:r w:rsidRPr="00384CC0">
        <w:rPr>
          <w:rFonts w:eastAsia="Calibri"/>
          <w:sz w:val="24"/>
          <w:szCs w:val="24"/>
          <w:lang w:val="id-ID"/>
        </w:rPr>
        <w:t>Kalikan setiap nilai pada kolom pertama dengan prioritas relatif elemen pertama,</w:t>
      </w:r>
    </w:p>
    <w:p w:rsidR="00384CC0" w:rsidRPr="00384CC0" w:rsidRDefault="00384CC0" w:rsidP="00384CC0">
      <w:pPr>
        <w:numPr>
          <w:ilvl w:val="0"/>
          <w:numId w:val="5"/>
        </w:numPr>
        <w:spacing w:after="200" w:line="276" w:lineRule="auto"/>
        <w:ind w:left="1276" w:hanging="425"/>
        <w:contextualSpacing/>
        <w:jc w:val="both"/>
        <w:rPr>
          <w:rFonts w:eastAsia="Calibri"/>
          <w:sz w:val="24"/>
          <w:szCs w:val="24"/>
        </w:rPr>
      </w:pPr>
      <w:r w:rsidRPr="00384CC0">
        <w:rPr>
          <w:rFonts w:eastAsia="Calibri"/>
          <w:sz w:val="24"/>
          <w:szCs w:val="24"/>
          <w:lang w:val="id-ID"/>
        </w:rPr>
        <w:lastRenderedPageBreak/>
        <w:t>Nilai pada kolom kedua dengan prioritas relatif elemen kedua, dan seterusnya</w:t>
      </w:r>
      <w:r w:rsidRPr="00384CC0">
        <w:rPr>
          <w:rFonts w:eastAsia="Calibri"/>
          <w:sz w:val="24"/>
          <w:szCs w:val="24"/>
        </w:rPr>
        <w:t xml:space="preserve"> </w:t>
      </w:r>
      <w:r w:rsidRPr="00384CC0">
        <w:rPr>
          <w:rFonts w:eastAsia="Calibri"/>
          <w:sz w:val="24"/>
          <w:szCs w:val="24"/>
          <w:lang w:val="id-ID"/>
        </w:rPr>
        <w:t>jumlahkan setiap baris</w:t>
      </w:r>
      <w:r w:rsidRPr="00384CC0">
        <w:rPr>
          <w:rFonts w:eastAsia="Calibri"/>
          <w:sz w:val="24"/>
          <w:szCs w:val="24"/>
        </w:rPr>
        <w:t xml:space="preserve"> </w:t>
      </w:r>
      <w:r w:rsidRPr="00384CC0">
        <w:rPr>
          <w:rFonts w:eastAsia="Calibri"/>
          <w:sz w:val="24"/>
          <w:szCs w:val="24"/>
          <w:lang w:val="id-ID"/>
        </w:rPr>
        <w:t>hasil dari penjumlahan baris dibagi dengan elemen prioritas relatif yang</w:t>
      </w:r>
      <w:r w:rsidRPr="00384CC0">
        <w:rPr>
          <w:rFonts w:eastAsia="Calibri"/>
          <w:sz w:val="24"/>
          <w:szCs w:val="24"/>
        </w:rPr>
        <w:t xml:space="preserve"> </w:t>
      </w:r>
      <w:r w:rsidRPr="00384CC0">
        <w:rPr>
          <w:rFonts w:eastAsia="Calibri"/>
          <w:sz w:val="24"/>
          <w:szCs w:val="24"/>
          <w:lang w:val="id-ID"/>
        </w:rPr>
        <w:t>bersangkutan</w:t>
      </w:r>
      <w:r w:rsidRPr="00384CC0">
        <w:rPr>
          <w:rFonts w:eastAsia="Calibri"/>
          <w:sz w:val="24"/>
          <w:szCs w:val="24"/>
        </w:rPr>
        <w:t xml:space="preserve"> </w:t>
      </w:r>
      <w:r w:rsidRPr="00384CC0">
        <w:rPr>
          <w:rFonts w:eastAsia="Calibri"/>
          <w:sz w:val="24"/>
          <w:szCs w:val="24"/>
          <w:lang w:val="id-ID"/>
        </w:rPr>
        <w:t>jumlahkan hasil bagi di atas dengan banyaknya elemen yang ada, hasilnya</w:t>
      </w:r>
      <w:r w:rsidRPr="00384CC0">
        <w:rPr>
          <w:rFonts w:eastAsia="Calibri"/>
          <w:sz w:val="24"/>
          <w:szCs w:val="24"/>
        </w:rPr>
        <w:t xml:space="preserve"> </w:t>
      </w:r>
      <w:r w:rsidRPr="00384CC0">
        <w:rPr>
          <w:rFonts w:eastAsia="Calibri"/>
          <w:sz w:val="24"/>
          <w:szCs w:val="24"/>
          <w:lang w:val="id-ID"/>
        </w:rPr>
        <w:t>disebut</w:t>
      </w:r>
      <w:r w:rsidRPr="00384CC0">
        <w:rPr>
          <w:rFonts w:eastAsia="Calibri"/>
          <w:b/>
          <w:sz w:val="24"/>
          <w:szCs w:val="24"/>
        </w:rPr>
        <w:t xml:space="preserve"> (λ)</w:t>
      </w:r>
      <w:r w:rsidRPr="00384CC0">
        <w:rPr>
          <w:rFonts w:eastAsia="Calibri"/>
          <w:b/>
          <w:sz w:val="24"/>
          <w:szCs w:val="24"/>
          <w:lang w:val="id-ID"/>
        </w:rPr>
        <w:t xml:space="preserve"> </w:t>
      </w:r>
      <w:r w:rsidRPr="00384CC0">
        <w:rPr>
          <w:rFonts w:eastAsia="Calibri"/>
          <w:sz w:val="24"/>
          <w:szCs w:val="24"/>
          <w:lang w:val="id-ID"/>
        </w:rPr>
        <w:t>maks</w:t>
      </w:r>
      <w:r w:rsidRPr="00384CC0">
        <w:rPr>
          <w:rFonts w:eastAsia="Calibri"/>
          <w:sz w:val="24"/>
          <w:szCs w:val="24"/>
        </w:rPr>
        <w:t>.</w:t>
      </w:r>
    </w:p>
    <w:p w:rsidR="00384CC0" w:rsidRPr="00384CC0" w:rsidRDefault="00384CC0" w:rsidP="00384CC0">
      <w:pPr>
        <w:numPr>
          <w:ilvl w:val="0"/>
          <w:numId w:val="5"/>
        </w:numPr>
        <w:spacing w:after="200" w:line="276" w:lineRule="auto"/>
        <w:ind w:left="1276" w:hanging="425"/>
        <w:contextualSpacing/>
        <w:jc w:val="both"/>
        <w:rPr>
          <w:rFonts w:eastAsia="Calibri"/>
          <w:sz w:val="24"/>
          <w:szCs w:val="24"/>
          <w:lang w:val="id-ID"/>
        </w:rPr>
      </w:pPr>
      <w:r w:rsidRPr="00384CC0">
        <w:rPr>
          <w:rFonts w:eastAsia="Calibri"/>
          <w:sz w:val="24"/>
          <w:szCs w:val="24"/>
          <w:lang w:val="id-ID"/>
        </w:rPr>
        <w:t xml:space="preserve">Hitung </w:t>
      </w:r>
      <w:r w:rsidRPr="00384CC0">
        <w:rPr>
          <w:rFonts w:eastAsia="Calibri"/>
          <w:i/>
          <w:sz w:val="24"/>
          <w:szCs w:val="24"/>
          <w:lang w:val="id-ID"/>
        </w:rPr>
        <w:t>Consistency Index</w:t>
      </w:r>
      <w:r w:rsidRPr="00384CC0">
        <w:rPr>
          <w:rFonts w:eastAsia="Calibri"/>
          <w:sz w:val="24"/>
          <w:szCs w:val="24"/>
          <w:lang w:val="id-ID"/>
        </w:rPr>
        <w:t xml:space="preserve"> (CI) dengan rumus</w:t>
      </w:r>
      <w:r w:rsidRPr="00384CC0">
        <w:rPr>
          <w:rFonts w:eastAsia="Calibri"/>
          <w:sz w:val="24"/>
          <w:szCs w:val="24"/>
        </w:rPr>
        <w:t xml:space="preserve"> pada gambar 2.1 berikut:</w:t>
      </w:r>
    </w:p>
    <w:p w:rsidR="00384CC0" w:rsidRPr="00384CC0" w:rsidRDefault="00384CC0" w:rsidP="00384CC0">
      <w:pPr>
        <w:spacing w:after="160" w:line="259" w:lineRule="auto"/>
        <w:jc w:val="both"/>
        <w:rPr>
          <w:rFonts w:eastAsia="Calibri"/>
          <w:sz w:val="24"/>
          <w:szCs w:val="24"/>
        </w:rPr>
      </w:pPr>
      <w:r w:rsidRPr="00384CC0">
        <w:rPr>
          <w:rFonts w:eastAsia="Calibri"/>
          <w:b/>
          <w:noProof/>
          <w:sz w:val="24"/>
          <w:szCs w:val="24"/>
        </w:rPr>
        <mc:AlternateContent>
          <mc:Choice Requires="wps">
            <w:drawing>
              <wp:anchor distT="0" distB="0" distL="114300" distR="114300" simplePos="0" relativeHeight="251659264" behindDoc="0" locked="0" layoutInCell="1" allowOverlap="1" wp14:anchorId="3536454F" wp14:editId="7E0DA6DC">
                <wp:simplePos x="0" y="0"/>
                <wp:positionH relativeFrom="column">
                  <wp:posOffset>421640</wp:posOffset>
                </wp:positionH>
                <wp:positionV relativeFrom="paragraph">
                  <wp:posOffset>111125</wp:posOffset>
                </wp:positionV>
                <wp:extent cx="1852422" cy="400050"/>
                <wp:effectExtent l="0" t="0" r="14605" b="19050"/>
                <wp:wrapNone/>
                <wp:docPr id="1" name="Rectangle 1"/>
                <wp:cNvGraphicFramePr/>
                <a:graphic xmlns:a="http://schemas.openxmlformats.org/drawingml/2006/main">
                  <a:graphicData uri="http://schemas.microsoft.com/office/word/2010/wordprocessingShape">
                    <wps:wsp>
                      <wps:cNvSpPr/>
                      <wps:spPr>
                        <a:xfrm>
                          <a:off x="0" y="0"/>
                          <a:ext cx="1852422" cy="40005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3E08" w:rsidRPr="008D5BF0" w:rsidRDefault="00193E08" w:rsidP="00384CC0">
                            <w:pPr>
                              <w:pStyle w:val="ListParagraph"/>
                              <w:ind w:left="0"/>
                              <w:jc w:val="center"/>
                              <w:rPr>
                                <w:b/>
                                <w:szCs w:val="24"/>
                              </w:rPr>
                            </w:pPr>
                            <w:r w:rsidRPr="008D5BF0">
                              <w:rPr>
                                <w:b/>
                                <w:szCs w:val="24"/>
                              </w:rPr>
                              <w:t xml:space="preserve">CI = </w:t>
                            </w:r>
                            <w:proofErr w:type="gramStart"/>
                            <w:r w:rsidRPr="008D5BF0">
                              <w:rPr>
                                <w:b/>
                                <w:szCs w:val="24"/>
                              </w:rPr>
                              <w:t>( λ</w:t>
                            </w:r>
                            <w:proofErr w:type="gramEnd"/>
                            <w:r w:rsidRPr="008D5BF0">
                              <w:rPr>
                                <w:b/>
                                <w:szCs w:val="24"/>
                              </w:rPr>
                              <w:t xml:space="preserve"> maks – n) / n</w:t>
                            </w:r>
                          </w:p>
                          <w:p w:rsidR="00193E08" w:rsidRDefault="00193E08" w:rsidP="00384C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36454F" id="Rectangle 1" o:spid="_x0000_s1026" style="position:absolute;left:0;text-align:left;margin-left:33.2pt;margin-top:8.75pt;width:145.8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" fillcolor="window" strokecolor="windowText" strokeweight="1pt">
                <v:textbox>
                  <w:txbxContent>
                    <w:p w:rsidR="00193E08" w:rsidRPr="008D5BF0" w:rsidRDefault="00193E08" w:rsidP="00384CC0">
                      <w:pPr>
                        <w:pStyle w:val="ListParagraph"/>
                        <w:ind w:left="0"/>
                        <w:jc w:val="center"/>
                        <w:rPr>
                          <w:b/>
                          <w:szCs w:val="24"/>
                        </w:rPr>
                      </w:pPr>
                      <w:r w:rsidRPr="008D5BF0">
                        <w:rPr>
                          <w:b/>
                          <w:szCs w:val="24"/>
                        </w:rPr>
                        <w:t xml:space="preserve">CI = </w:t>
                      </w:r>
                      <w:proofErr w:type="gramStart"/>
                      <w:r w:rsidRPr="008D5BF0">
                        <w:rPr>
                          <w:b/>
                          <w:szCs w:val="24"/>
                        </w:rPr>
                        <w:t>( λ</w:t>
                      </w:r>
                      <w:proofErr w:type="gramEnd"/>
                      <w:r w:rsidRPr="008D5BF0">
                        <w:rPr>
                          <w:b/>
                          <w:szCs w:val="24"/>
                        </w:rPr>
                        <w:t xml:space="preserve"> maks – n) / n</w:t>
                      </w:r>
                    </w:p>
                    <w:p w:rsidR="00193E08" w:rsidRDefault="00193E08" w:rsidP="00384CC0">
                      <w:pPr>
                        <w:jc w:val="center"/>
                      </w:pPr>
                    </w:p>
                  </w:txbxContent>
                </v:textbox>
              </v:rect>
            </w:pict>
          </mc:Fallback>
        </mc:AlternateContent>
      </w:r>
    </w:p>
    <w:p w:rsidR="00384CC0" w:rsidRPr="00384CC0" w:rsidRDefault="00384CC0" w:rsidP="00384CC0">
      <w:pPr>
        <w:spacing w:after="200"/>
        <w:jc w:val="center"/>
        <w:rPr>
          <w:rFonts w:eastAsia="Calibri"/>
          <w:iCs/>
          <w:sz w:val="24"/>
          <w:szCs w:val="24"/>
        </w:rPr>
      </w:pPr>
    </w:p>
    <w:p w:rsidR="00384CC0" w:rsidRPr="00384CC0" w:rsidRDefault="00384CC0" w:rsidP="00384CC0">
      <w:pPr>
        <w:spacing w:after="200"/>
        <w:jc w:val="center"/>
        <w:rPr>
          <w:rFonts w:eastAsia="Calibri"/>
          <w:i/>
          <w:iCs/>
          <w:sz w:val="24"/>
          <w:szCs w:val="24"/>
        </w:rPr>
      </w:pPr>
      <w:bookmarkStart w:id="1" w:name="_Toc24063825"/>
      <w:r w:rsidRPr="00384CC0">
        <w:rPr>
          <w:rFonts w:eastAsia="Calibri"/>
          <w:iCs/>
          <w:sz w:val="24"/>
          <w:szCs w:val="24"/>
        </w:rPr>
        <w:t>Gambar 2.</w:t>
      </w:r>
      <w:r w:rsidRPr="00384CC0">
        <w:rPr>
          <w:rFonts w:eastAsia="Calibri"/>
          <w:iCs/>
          <w:sz w:val="24"/>
          <w:szCs w:val="24"/>
        </w:rPr>
        <w:fldChar w:fldCharType="begin"/>
      </w:r>
      <w:r w:rsidRPr="00384CC0">
        <w:rPr>
          <w:rFonts w:eastAsia="Calibri"/>
          <w:iCs/>
          <w:sz w:val="24"/>
          <w:szCs w:val="24"/>
        </w:rPr>
        <w:instrText xml:space="preserve"> SEQ Gambar \* ARABIC \s 1 </w:instrText>
      </w:r>
      <w:r w:rsidRPr="00384CC0">
        <w:rPr>
          <w:rFonts w:eastAsia="Calibri"/>
          <w:iCs/>
          <w:sz w:val="24"/>
          <w:szCs w:val="24"/>
        </w:rPr>
        <w:fldChar w:fldCharType="separate"/>
      </w:r>
      <w:r w:rsidR="00303FAC">
        <w:rPr>
          <w:rFonts w:eastAsia="Calibri"/>
          <w:iCs/>
          <w:noProof/>
          <w:sz w:val="24"/>
          <w:szCs w:val="24"/>
        </w:rPr>
        <w:t>1</w:t>
      </w:r>
      <w:r w:rsidRPr="00384CC0">
        <w:rPr>
          <w:rFonts w:eastAsia="Calibri"/>
          <w:iCs/>
          <w:sz w:val="24"/>
          <w:szCs w:val="24"/>
        </w:rPr>
        <w:fldChar w:fldCharType="end"/>
      </w:r>
      <w:r w:rsidRPr="00384CC0">
        <w:rPr>
          <w:rFonts w:eastAsia="Calibri"/>
          <w:iCs/>
          <w:sz w:val="24"/>
          <w:szCs w:val="24"/>
        </w:rPr>
        <w:t xml:space="preserve"> Rumus </w:t>
      </w:r>
      <w:r w:rsidRPr="00384CC0">
        <w:rPr>
          <w:rFonts w:eastAsia="Calibri"/>
          <w:i/>
          <w:iCs/>
          <w:sz w:val="24"/>
          <w:szCs w:val="24"/>
        </w:rPr>
        <w:t>Consistency Index</w:t>
      </w:r>
      <w:bookmarkEnd w:id="1"/>
    </w:p>
    <w:p w:rsidR="00384CC0" w:rsidRPr="00384CC0" w:rsidRDefault="00384CC0" w:rsidP="00384CC0">
      <w:pPr>
        <w:spacing w:after="200" w:line="276" w:lineRule="auto"/>
        <w:ind w:left="1276"/>
        <w:contextualSpacing/>
        <w:jc w:val="both"/>
        <w:rPr>
          <w:rFonts w:eastAsia="Calibri"/>
          <w:sz w:val="24"/>
          <w:szCs w:val="24"/>
        </w:rPr>
      </w:pPr>
      <w:r w:rsidRPr="00384CC0">
        <w:rPr>
          <w:rFonts w:eastAsia="Calibri"/>
          <w:sz w:val="24"/>
          <w:szCs w:val="24"/>
        </w:rPr>
        <w:t>Dimana n = banyaknya elemen</w:t>
      </w:r>
    </w:p>
    <w:p w:rsidR="00384CC0" w:rsidRPr="00384CC0" w:rsidRDefault="00384CC0" w:rsidP="00384CC0">
      <w:pPr>
        <w:numPr>
          <w:ilvl w:val="0"/>
          <w:numId w:val="5"/>
        </w:numPr>
        <w:spacing w:after="200" w:line="276" w:lineRule="auto"/>
        <w:ind w:left="1276" w:hanging="425"/>
        <w:contextualSpacing/>
        <w:jc w:val="both"/>
        <w:rPr>
          <w:rFonts w:eastAsia="Calibri"/>
          <w:sz w:val="24"/>
          <w:szCs w:val="24"/>
          <w:lang w:val="id-ID"/>
        </w:rPr>
      </w:pPr>
      <w:r w:rsidRPr="00384CC0">
        <w:rPr>
          <w:rFonts w:eastAsia="Calibri"/>
          <w:noProof/>
          <w:sz w:val="24"/>
          <w:szCs w:val="22"/>
        </w:rPr>
        <mc:AlternateContent>
          <mc:Choice Requires="wps">
            <w:drawing>
              <wp:anchor distT="0" distB="0" distL="114300" distR="114300" simplePos="0" relativeHeight="251660288" behindDoc="0" locked="0" layoutInCell="1" allowOverlap="1" wp14:anchorId="6CC74AD8" wp14:editId="348F234D">
                <wp:simplePos x="0" y="0"/>
                <wp:positionH relativeFrom="margin">
                  <wp:posOffset>513080</wp:posOffset>
                </wp:positionH>
                <wp:positionV relativeFrom="paragraph">
                  <wp:posOffset>685165</wp:posOffset>
                </wp:positionV>
                <wp:extent cx="1638300" cy="3810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638300" cy="3810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93E08" w:rsidRPr="00555D76" w:rsidRDefault="00193E08" w:rsidP="00384CC0">
                            <w:pPr>
                              <w:jc w:val="center"/>
                              <w:rPr>
                                <w:b/>
                                <w:szCs w:val="24"/>
                              </w:rPr>
                            </w:pPr>
                            <w:r>
                              <w:rPr>
                                <w:b/>
                                <w:szCs w:val="24"/>
                              </w:rPr>
                              <w:t>CR = CI / IR</w:t>
                            </w:r>
                          </w:p>
                          <w:p w:rsidR="00193E08" w:rsidRDefault="00193E08" w:rsidP="00384C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74AD8" id="Rectangle 2" o:spid="_x0000_s1027" style="position:absolute;left:0;text-align:left;margin-left:40.4pt;margin-top:53.95pt;width:129pt;height:3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" fillcolor="window" strokecolor="windowText" strokeweight="1pt">
                <v:textbox>
                  <w:txbxContent>
                    <w:p w:rsidR="00193E08" w:rsidRPr="00555D76" w:rsidRDefault="00193E08" w:rsidP="00384CC0">
                      <w:pPr>
                        <w:jc w:val="center"/>
                        <w:rPr>
                          <w:b/>
                          <w:szCs w:val="24"/>
                        </w:rPr>
                      </w:pPr>
                      <w:r>
                        <w:rPr>
                          <w:b/>
                          <w:szCs w:val="24"/>
                        </w:rPr>
                        <w:t>CR = CI / IR</w:t>
                      </w:r>
                    </w:p>
                    <w:p w:rsidR="00193E08" w:rsidRDefault="00193E08" w:rsidP="00384CC0">
                      <w:pPr>
                        <w:jc w:val="center"/>
                      </w:pPr>
                    </w:p>
                  </w:txbxContent>
                </v:textbox>
                <w10:wrap anchorx="margin"/>
              </v:rect>
            </w:pict>
          </mc:Fallback>
        </mc:AlternateContent>
      </w:r>
      <w:r w:rsidRPr="00384CC0">
        <w:rPr>
          <w:rFonts w:eastAsia="Calibri"/>
          <w:sz w:val="24"/>
          <w:szCs w:val="24"/>
          <w:lang w:val="id-ID"/>
        </w:rPr>
        <w:t xml:space="preserve">Hitung Rasio Konsistensi/ </w:t>
      </w:r>
      <w:r w:rsidRPr="00384CC0">
        <w:rPr>
          <w:rFonts w:eastAsia="Calibri"/>
          <w:i/>
          <w:sz w:val="24"/>
          <w:szCs w:val="24"/>
          <w:lang w:val="id-ID"/>
        </w:rPr>
        <w:t>Consistency Ratio</w:t>
      </w:r>
      <w:r w:rsidRPr="00384CC0">
        <w:rPr>
          <w:rFonts w:eastAsia="Calibri"/>
          <w:sz w:val="24"/>
          <w:szCs w:val="24"/>
          <w:lang w:val="id-ID"/>
        </w:rPr>
        <w:t xml:space="preserve"> (CR) dengan rumus:</w:t>
      </w:r>
      <w:r w:rsidRPr="00384CC0">
        <w:rPr>
          <w:rFonts w:eastAsia="Calibri"/>
          <w:sz w:val="24"/>
          <w:szCs w:val="24"/>
          <w:lang w:val="id-ID"/>
        </w:rPr>
        <w:br/>
      </w:r>
    </w:p>
    <w:p w:rsidR="00384CC0" w:rsidRPr="00384CC0" w:rsidRDefault="00384CC0" w:rsidP="00384CC0">
      <w:pPr>
        <w:spacing w:after="200" w:line="276" w:lineRule="auto"/>
        <w:ind w:left="720"/>
        <w:contextualSpacing/>
        <w:jc w:val="both"/>
        <w:rPr>
          <w:rFonts w:eastAsia="Calibri"/>
          <w:sz w:val="24"/>
          <w:szCs w:val="24"/>
        </w:rPr>
      </w:pPr>
    </w:p>
    <w:p w:rsidR="00384CC0" w:rsidRPr="00384CC0" w:rsidRDefault="00384CC0" w:rsidP="00384CC0">
      <w:pPr>
        <w:spacing w:after="200" w:line="276" w:lineRule="auto"/>
        <w:ind w:left="720"/>
        <w:contextualSpacing/>
        <w:jc w:val="both"/>
        <w:rPr>
          <w:rFonts w:eastAsia="Calibri"/>
          <w:sz w:val="24"/>
          <w:szCs w:val="24"/>
        </w:rPr>
      </w:pPr>
    </w:p>
    <w:p w:rsidR="00384CC0" w:rsidRPr="00384CC0" w:rsidRDefault="00384CC0" w:rsidP="00384CC0">
      <w:pPr>
        <w:spacing w:after="200"/>
        <w:jc w:val="center"/>
        <w:rPr>
          <w:rFonts w:eastAsia="Calibri"/>
          <w:iCs/>
          <w:sz w:val="24"/>
          <w:szCs w:val="24"/>
        </w:rPr>
      </w:pPr>
      <w:bookmarkStart w:id="2" w:name="_Toc24063826"/>
      <w:r w:rsidRPr="00384CC0">
        <w:rPr>
          <w:rFonts w:eastAsia="Calibri"/>
          <w:iCs/>
          <w:sz w:val="24"/>
          <w:szCs w:val="24"/>
        </w:rPr>
        <w:t>Gambar 2.</w:t>
      </w:r>
      <w:r w:rsidRPr="00384CC0">
        <w:rPr>
          <w:rFonts w:eastAsia="Calibri"/>
          <w:iCs/>
          <w:sz w:val="24"/>
          <w:szCs w:val="24"/>
        </w:rPr>
        <w:fldChar w:fldCharType="begin"/>
      </w:r>
      <w:r w:rsidRPr="00384CC0">
        <w:rPr>
          <w:rFonts w:eastAsia="Calibri"/>
          <w:iCs/>
          <w:sz w:val="24"/>
          <w:szCs w:val="24"/>
        </w:rPr>
        <w:instrText xml:space="preserve"> SEQ Gambar \* ARABIC \s 1 </w:instrText>
      </w:r>
      <w:r w:rsidRPr="00384CC0">
        <w:rPr>
          <w:rFonts w:eastAsia="Calibri"/>
          <w:iCs/>
          <w:sz w:val="24"/>
          <w:szCs w:val="24"/>
        </w:rPr>
        <w:fldChar w:fldCharType="separate"/>
      </w:r>
      <w:r w:rsidR="00303FAC">
        <w:rPr>
          <w:rFonts w:eastAsia="Calibri"/>
          <w:iCs/>
          <w:noProof/>
          <w:sz w:val="24"/>
          <w:szCs w:val="24"/>
        </w:rPr>
        <w:t>2</w:t>
      </w:r>
      <w:r w:rsidRPr="00384CC0">
        <w:rPr>
          <w:rFonts w:eastAsia="Calibri"/>
          <w:iCs/>
          <w:sz w:val="24"/>
          <w:szCs w:val="24"/>
        </w:rPr>
        <w:fldChar w:fldCharType="end"/>
      </w:r>
      <w:r w:rsidRPr="00384CC0">
        <w:rPr>
          <w:rFonts w:eastAsia="Calibri"/>
          <w:iCs/>
          <w:sz w:val="24"/>
          <w:szCs w:val="24"/>
        </w:rPr>
        <w:t xml:space="preserve"> Rumus Consistency Ratio</w:t>
      </w:r>
      <w:bookmarkEnd w:id="2"/>
    </w:p>
    <w:p w:rsidR="00384CC0" w:rsidRPr="00384CC0" w:rsidRDefault="00384CC0" w:rsidP="00384CC0">
      <w:pPr>
        <w:spacing w:after="200" w:line="276" w:lineRule="auto"/>
        <w:ind w:left="1276"/>
        <w:contextualSpacing/>
        <w:jc w:val="both"/>
        <w:rPr>
          <w:rFonts w:eastAsia="Calibri"/>
          <w:sz w:val="24"/>
          <w:szCs w:val="24"/>
        </w:rPr>
      </w:pPr>
      <w:r w:rsidRPr="00384CC0">
        <w:rPr>
          <w:rFonts w:eastAsia="Calibri"/>
          <w:sz w:val="24"/>
          <w:szCs w:val="24"/>
        </w:rPr>
        <w:t>Dimana</w:t>
      </w:r>
      <w:r w:rsidRPr="00384CC0">
        <w:rPr>
          <w:rFonts w:eastAsia="Calibri"/>
          <w:sz w:val="24"/>
          <w:szCs w:val="24"/>
        </w:rPr>
        <w:tab/>
        <w:t xml:space="preserve">   CR = </w:t>
      </w:r>
      <w:r w:rsidRPr="00384CC0">
        <w:rPr>
          <w:rFonts w:eastAsia="Calibri"/>
          <w:i/>
          <w:sz w:val="24"/>
          <w:szCs w:val="24"/>
        </w:rPr>
        <w:t>Consistency Ratio</w:t>
      </w:r>
    </w:p>
    <w:p w:rsidR="00384CC0" w:rsidRPr="00384CC0" w:rsidRDefault="00384CC0" w:rsidP="00384CC0">
      <w:pPr>
        <w:spacing w:after="200" w:line="276" w:lineRule="auto"/>
        <w:contextualSpacing/>
        <w:jc w:val="both"/>
        <w:rPr>
          <w:rFonts w:eastAsia="Calibri"/>
          <w:sz w:val="24"/>
          <w:szCs w:val="24"/>
        </w:rPr>
      </w:pPr>
      <w:r>
        <w:rPr>
          <w:rFonts w:eastAsia="Calibri"/>
          <w:sz w:val="24"/>
          <w:szCs w:val="24"/>
        </w:rPr>
        <w:tab/>
        <w:t xml:space="preserve">         </w:t>
      </w:r>
      <w:proofErr w:type="gramStart"/>
      <w:r w:rsidRPr="00384CC0">
        <w:rPr>
          <w:rFonts w:eastAsia="Calibri"/>
          <w:sz w:val="24"/>
          <w:szCs w:val="24"/>
        </w:rPr>
        <w:t>CI  =</w:t>
      </w:r>
      <w:proofErr w:type="gramEnd"/>
      <w:r w:rsidRPr="00384CC0">
        <w:rPr>
          <w:rFonts w:eastAsia="Calibri"/>
          <w:sz w:val="24"/>
          <w:szCs w:val="24"/>
        </w:rPr>
        <w:t xml:space="preserve"> </w:t>
      </w:r>
      <w:r w:rsidRPr="00384CC0">
        <w:rPr>
          <w:rFonts w:eastAsia="Calibri"/>
          <w:i/>
          <w:sz w:val="24"/>
          <w:szCs w:val="24"/>
        </w:rPr>
        <w:t>Consistency Index</w:t>
      </w:r>
    </w:p>
    <w:p w:rsidR="00384CC0" w:rsidRPr="00384CC0" w:rsidRDefault="00384CC0" w:rsidP="00384CC0">
      <w:pPr>
        <w:spacing w:after="200" w:line="276" w:lineRule="auto"/>
        <w:contextualSpacing/>
        <w:jc w:val="both"/>
        <w:rPr>
          <w:rFonts w:eastAsia="Calibri"/>
          <w:i/>
          <w:sz w:val="24"/>
          <w:szCs w:val="24"/>
        </w:rPr>
      </w:pPr>
      <w:r>
        <w:rPr>
          <w:rFonts w:eastAsia="Calibri"/>
          <w:sz w:val="24"/>
          <w:szCs w:val="24"/>
        </w:rPr>
        <w:tab/>
        <w:t xml:space="preserve">         IR = </w:t>
      </w:r>
      <w:r w:rsidRPr="00384CC0">
        <w:rPr>
          <w:rFonts w:eastAsia="Calibri"/>
          <w:i/>
          <w:sz w:val="24"/>
          <w:szCs w:val="24"/>
        </w:rPr>
        <w:t>Indeks Random Consistency</w:t>
      </w:r>
    </w:p>
    <w:p w:rsidR="00384CC0" w:rsidRPr="00384CC0" w:rsidRDefault="00384CC0" w:rsidP="00384CC0">
      <w:pPr>
        <w:spacing w:after="200" w:line="276" w:lineRule="auto"/>
        <w:contextualSpacing/>
        <w:jc w:val="both"/>
        <w:rPr>
          <w:rFonts w:eastAsia="Calibri"/>
          <w:sz w:val="24"/>
          <w:szCs w:val="24"/>
        </w:rPr>
      </w:pPr>
    </w:p>
    <w:p w:rsidR="00384CC0" w:rsidRPr="00384CC0" w:rsidRDefault="00384CC0" w:rsidP="00D027E1">
      <w:pPr>
        <w:numPr>
          <w:ilvl w:val="0"/>
          <w:numId w:val="5"/>
        </w:numPr>
        <w:spacing w:after="200" w:line="276" w:lineRule="auto"/>
        <w:ind w:left="709" w:hanging="425"/>
        <w:contextualSpacing/>
        <w:jc w:val="both"/>
        <w:rPr>
          <w:rFonts w:eastAsia="Calibri"/>
          <w:sz w:val="24"/>
          <w:szCs w:val="24"/>
          <w:lang w:val="id-ID"/>
        </w:rPr>
      </w:pPr>
      <w:r w:rsidRPr="00384CC0">
        <w:rPr>
          <w:rFonts w:eastAsia="Calibri"/>
          <w:sz w:val="24"/>
          <w:szCs w:val="24"/>
          <w:lang w:val="id-ID"/>
        </w:rPr>
        <w:t>Memeriksa konsistensi hierarki. Jika nilainya lebih dari 10%, maka penilaian data</w:t>
      </w:r>
      <w:r w:rsidRPr="00384CC0">
        <w:rPr>
          <w:rFonts w:eastAsia="Calibri"/>
          <w:sz w:val="24"/>
          <w:szCs w:val="24"/>
        </w:rPr>
        <w:t xml:space="preserve"> </w:t>
      </w:r>
      <w:r w:rsidRPr="00384CC0">
        <w:rPr>
          <w:rFonts w:eastAsia="Calibri"/>
          <w:i/>
          <w:sz w:val="24"/>
          <w:szCs w:val="24"/>
          <w:lang w:val="id-ID"/>
        </w:rPr>
        <w:t xml:space="preserve">judgement </w:t>
      </w:r>
      <w:r w:rsidRPr="00384CC0">
        <w:rPr>
          <w:rFonts w:eastAsia="Calibri"/>
          <w:sz w:val="24"/>
          <w:szCs w:val="24"/>
          <w:lang w:val="id-ID"/>
        </w:rPr>
        <w:t>harus diperbaiki. Namun jika rasio konsistensi (CI/IR) kurang atau sama</w:t>
      </w:r>
      <w:r w:rsidRPr="00384CC0">
        <w:rPr>
          <w:rFonts w:eastAsia="Calibri"/>
          <w:sz w:val="24"/>
          <w:szCs w:val="24"/>
        </w:rPr>
        <w:t xml:space="preserve"> </w:t>
      </w:r>
      <w:r w:rsidRPr="00384CC0">
        <w:rPr>
          <w:rFonts w:eastAsia="Calibri"/>
          <w:sz w:val="24"/>
          <w:szCs w:val="24"/>
          <w:lang w:val="id-ID"/>
        </w:rPr>
        <w:t>dengan 0,1 maka hasil perhitungan bisa di</w:t>
      </w:r>
      <w:r w:rsidRPr="00384CC0">
        <w:rPr>
          <w:rFonts w:eastAsia="Calibri"/>
          <w:sz w:val="24"/>
          <w:szCs w:val="24"/>
        </w:rPr>
        <w:t xml:space="preserve"> </w:t>
      </w:r>
      <w:r w:rsidRPr="00384CC0">
        <w:rPr>
          <w:rFonts w:eastAsia="Calibri"/>
          <w:sz w:val="24"/>
          <w:szCs w:val="24"/>
          <w:lang w:val="id-ID"/>
        </w:rPr>
        <w:t>nyatakan benar. Berikut daftar Indeks</w:t>
      </w:r>
      <w:r w:rsidRPr="00384CC0">
        <w:rPr>
          <w:rFonts w:eastAsia="Calibri"/>
          <w:sz w:val="24"/>
          <w:szCs w:val="24"/>
        </w:rPr>
        <w:t xml:space="preserve"> </w:t>
      </w:r>
      <w:r w:rsidRPr="00384CC0">
        <w:rPr>
          <w:rFonts w:eastAsia="Calibri"/>
          <w:sz w:val="24"/>
          <w:szCs w:val="24"/>
          <w:lang w:val="id-ID"/>
        </w:rPr>
        <w:t>Random Konsistensi (IR)</w:t>
      </w:r>
      <w:r w:rsidRPr="00384CC0">
        <w:rPr>
          <w:rFonts w:eastAsia="Calibri"/>
          <w:sz w:val="24"/>
          <w:szCs w:val="24"/>
        </w:rPr>
        <w:t xml:space="preserve"> ditunjukan pada tabel 2.2 dibawah. </w:t>
      </w:r>
    </w:p>
    <w:p w:rsidR="00384CC0" w:rsidRPr="00384CC0" w:rsidRDefault="00384CC0" w:rsidP="00384CC0">
      <w:pPr>
        <w:spacing w:before="240"/>
        <w:jc w:val="center"/>
        <w:rPr>
          <w:rFonts w:eastAsia="Calibri"/>
          <w:iCs/>
          <w:sz w:val="24"/>
          <w:szCs w:val="24"/>
        </w:rPr>
      </w:pPr>
      <w:bookmarkStart w:id="3" w:name="_Toc24063897"/>
      <w:r w:rsidRPr="00384CC0">
        <w:rPr>
          <w:rFonts w:eastAsia="Calibri"/>
          <w:iCs/>
          <w:sz w:val="24"/>
          <w:szCs w:val="24"/>
        </w:rPr>
        <w:t>Tabel 2.</w:t>
      </w:r>
      <w:r w:rsidRPr="00384CC0">
        <w:rPr>
          <w:rFonts w:eastAsia="Calibri"/>
          <w:iCs/>
          <w:sz w:val="24"/>
          <w:szCs w:val="24"/>
        </w:rPr>
        <w:fldChar w:fldCharType="begin"/>
      </w:r>
      <w:r w:rsidRPr="00384CC0">
        <w:rPr>
          <w:rFonts w:eastAsia="Calibri"/>
          <w:iCs/>
          <w:sz w:val="24"/>
          <w:szCs w:val="24"/>
        </w:rPr>
        <w:instrText xml:space="preserve"> SEQ Table \* ARABIC \s 1 </w:instrText>
      </w:r>
      <w:r w:rsidRPr="00384CC0">
        <w:rPr>
          <w:rFonts w:eastAsia="Calibri"/>
          <w:iCs/>
          <w:sz w:val="24"/>
          <w:szCs w:val="24"/>
        </w:rPr>
        <w:fldChar w:fldCharType="separate"/>
      </w:r>
      <w:r w:rsidR="00303FAC">
        <w:rPr>
          <w:rFonts w:eastAsia="Calibri"/>
          <w:iCs/>
          <w:noProof/>
          <w:sz w:val="24"/>
          <w:szCs w:val="24"/>
        </w:rPr>
        <w:t>2</w:t>
      </w:r>
      <w:r w:rsidRPr="00384CC0">
        <w:rPr>
          <w:rFonts w:eastAsia="Calibri"/>
          <w:iCs/>
          <w:sz w:val="24"/>
          <w:szCs w:val="24"/>
        </w:rPr>
        <w:fldChar w:fldCharType="end"/>
      </w:r>
      <w:r w:rsidRPr="00384CC0">
        <w:rPr>
          <w:rFonts w:eastAsia="Calibri"/>
          <w:iCs/>
          <w:sz w:val="24"/>
          <w:szCs w:val="24"/>
        </w:rPr>
        <w:t xml:space="preserve"> Indeks Random Konsistensi</w:t>
      </w:r>
      <w:bookmarkEnd w:id="3"/>
    </w:p>
    <w:tbl>
      <w:tblPr>
        <w:tblStyle w:val="TableGrid1"/>
        <w:tblW w:w="0" w:type="auto"/>
        <w:jc w:val="center"/>
        <w:tblLook w:val="04A0" w:firstRow="1" w:lastRow="0" w:firstColumn="1" w:lastColumn="0" w:noHBand="0" w:noVBand="1"/>
      </w:tblPr>
      <w:tblGrid>
        <w:gridCol w:w="1743"/>
        <w:gridCol w:w="1938"/>
      </w:tblGrid>
      <w:tr w:rsidR="00384CC0" w:rsidRPr="00384CC0" w:rsidTr="00384CC0">
        <w:trPr>
          <w:trHeight w:val="326"/>
          <w:jc w:val="center"/>
        </w:trPr>
        <w:tc>
          <w:tcPr>
            <w:tcW w:w="0" w:type="auto"/>
            <w:vAlign w:val="center"/>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Ukuran Matriks</w:t>
            </w:r>
          </w:p>
        </w:tc>
        <w:tc>
          <w:tcPr>
            <w:tcW w:w="1938" w:type="dxa"/>
            <w:vAlign w:val="center"/>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Nilai IR</w:t>
            </w:r>
          </w:p>
        </w:tc>
      </w:tr>
      <w:tr w:rsidR="00384CC0" w:rsidRPr="00384CC0" w:rsidTr="00384CC0">
        <w:trPr>
          <w:trHeight w:val="3826"/>
          <w:jc w:val="center"/>
        </w:trPr>
        <w:tc>
          <w:tcPr>
            <w:tcW w:w="0" w:type="auto"/>
          </w:tcPr>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1,2</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3</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4</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5</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6</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7</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8</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9</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10</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11</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12</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13</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14</w:t>
            </w:r>
          </w:p>
          <w:p w:rsidR="00384CC0" w:rsidRPr="00384CC0" w:rsidRDefault="00384CC0" w:rsidP="00384CC0">
            <w:pPr>
              <w:spacing w:line="276" w:lineRule="auto"/>
              <w:contextualSpacing/>
              <w:jc w:val="center"/>
              <w:rPr>
                <w:rFonts w:eastAsia="Calibri"/>
                <w:sz w:val="24"/>
                <w:szCs w:val="24"/>
              </w:rPr>
            </w:pPr>
            <w:r w:rsidRPr="00384CC0">
              <w:rPr>
                <w:rFonts w:eastAsia="Calibri"/>
                <w:sz w:val="24"/>
                <w:szCs w:val="24"/>
              </w:rPr>
              <w:t>15</w:t>
            </w:r>
          </w:p>
        </w:tc>
        <w:tc>
          <w:tcPr>
            <w:tcW w:w="1938" w:type="dxa"/>
          </w:tcPr>
          <w:p w:rsidR="00384CC0" w:rsidRPr="00384CC0" w:rsidRDefault="00384CC0" w:rsidP="00384CC0">
            <w:pPr>
              <w:spacing w:line="276" w:lineRule="auto"/>
              <w:jc w:val="center"/>
              <w:rPr>
                <w:rFonts w:eastAsia="Calibri"/>
                <w:sz w:val="24"/>
                <w:szCs w:val="24"/>
              </w:rPr>
            </w:pPr>
            <w:r w:rsidRPr="00384CC0">
              <w:rPr>
                <w:rFonts w:eastAsia="Calibri"/>
                <w:sz w:val="24"/>
                <w:szCs w:val="24"/>
              </w:rPr>
              <w:t>0,00</w:t>
            </w:r>
          </w:p>
          <w:p w:rsidR="00384CC0" w:rsidRPr="00384CC0" w:rsidRDefault="00384CC0" w:rsidP="00384CC0">
            <w:pPr>
              <w:spacing w:line="276" w:lineRule="auto"/>
              <w:jc w:val="center"/>
              <w:rPr>
                <w:rFonts w:eastAsia="Calibri"/>
                <w:sz w:val="24"/>
                <w:szCs w:val="24"/>
              </w:rPr>
            </w:pPr>
            <w:r w:rsidRPr="00384CC0">
              <w:rPr>
                <w:rFonts w:eastAsia="Calibri"/>
                <w:sz w:val="24"/>
                <w:szCs w:val="24"/>
              </w:rPr>
              <w:t>0,58</w:t>
            </w:r>
          </w:p>
          <w:p w:rsidR="00384CC0" w:rsidRPr="00384CC0" w:rsidRDefault="00384CC0" w:rsidP="00384CC0">
            <w:pPr>
              <w:spacing w:line="276" w:lineRule="auto"/>
              <w:jc w:val="center"/>
              <w:rPr>
                <w:rFonts w:eastAsia="Calibri"/>
                <w:sz w:val="24"/>
                <w:szCs w:val="24"/>
              </w:rPr>
            </w:pPr>
            <w:r w:rsidRPr="00384CC0">
              <w:rPr>
                <w:rFonts w:eastAsia="Calibri"/>
                <w:sz w:val="24"/>
                <w:szCs w:val="24"/>
              </w:rPr>
              <w:t>0,90</w:t>
            </w:r>
          </w:p>
          <w:p w:rsidR="00384CC0" w:rsidRPr="00384CC0" w:rsidRDefault="00384CC0" w:rsidP="00384CC0">
            <w:pPr>
              <w:spacing w:line="276" w:lineRule="auto"/>
              <w:jc w:val="center"/>
              <w:rPr>
                <w:rFonts w:eastAsia="Calibri"/>
                <w:sz w:val="24"/>
                <w:szCs w:val="24"/>
              </w:rPr>
            </w:pPr>
            <w:r w:rsidRPr="00384CC0">
              <w:rPr>
                <w:rFonts w:eastAsia="Calibri"/>
                <w:sz w:val="24"/>
                <w:szCs w:val="24"/>
              </w:rPr>
              <w:t>1,12</w:t>
            </w:r>
          </w:p>
          <w:p w:rsidR="00384CC0" w:rsidRPr="00384CC0" w:rsidRDefault="00384CC0" w:rsidP="00384CC0">
            <w:pPr>
              <w:spacing w:line="276" w:lineRule="auto"/>
              <w:jc w:val="center"/>
              <w:rPr>
                <w:rFonts w:eastAsia="Calibri"/>
                <w:sz w:val="24"/>
                <w:szCs w:val="24"/>
              </w:rPr>
            </w:pPr>
            <w:r w:rsidRPr="00384CC0">
              <w:rPr>
                <w:rFonts w:eastAsia="Calibri"/>
                <w:sz w:val="24"/>
                <w:szCs w:val="24"/>
              </w:rPr>
              <w:t>1,24</w:t>
            </w:r>
          </w:p>
          <w:p w:rsidR="00384CC0" w:rsidRPr="00384CC0" w:rsidRDefault="00384CC0" w:rsidP="00384CC0">
            <w:pPr>
              <w:spacing w:line="276" w:lineRule="auto"/>
              <w:jc w:val="center"/>
              <w:rPr>
                <w:rFonts w:eastAsia="Calibri"/>
                <w:sz w:val="24"/>
                <w:szCs w:val="24"/>
              </w:rPr>
            </w:pPr>
            <w:r w:rsidRPr="00384CC0">
              <w:rPr>
                <w:rFonts w:eastAsia="Calibri"/>
                <w:sz w:val="24"/>
                <w:szCs w:val="24"/>
              </w:rPr>
              <w:t>1,32</w:t>
            </w:r>
          </w:p>
          <w:p w:rsidR="00384CC0" w:rsidRPr="00384CC0" w:rsidRDefault="00384CC0" w:rsidP="00384CC0">
            <w:pPr>
              <w:spacing w:line="276" w:lineRule="auto"/>
              <w:jc w:val="center"/>
              <w:rPr>
                <w:rFonts w:eastAsia="Calibri"/>
                <w:sz w:val="24"/>
                <w:szCs w:val="24"/>
              </w:rPr>
            </w:pPr>
            <w:r w:rsidRPr="00384CC0">
              <w:rPr>
                <w:rFonts w:eastAsia="Calibri"/>
                <w:sz w:val="24"/>
                <w:szCs w:val="24"/>
              </w:rPr>
              <w:t>1,41</w:t>
            </w:r>
          </w:p>
          <w:p w:rsidR="00384CC0" w:rsidRPr="00384CC0" w:rsidRDefault="00384CC0" w:rsidP="00384CC0">
            <w:pPr>
              <w:spacing w:line="276" w:lineRule="auto"/>
              <w:jc w:val="center"/>
              <w:rPr>
                <w:rFonts w:eastAsia="Calibri"/>
                <w:sz w:val="24"/>
                <w:szCs w:val="24"/>
              </w:rPr>
            </w:pPr>
            <w:r w:rsidRPr="00384CC0">
              <w:rPr>
                <w:rFonts w:eastAsia="Calibri"/>
                <w:sz w:val="24"/>
                <w:szCs w:val="24"/>
              </w:rPr>
              <w:t>1,45</w:t>
            </w:r>
          </w:p>
          <w:p w:rsidR="00384CC0" w:rsidRPr="00384CC0" w:rsidRDefault="00384CC0" w:rsidP="00384CC0">
            <w:pPr>
              <w:spacing w:line="276" w:lineRule="auto"/>
              <w:jc w:val="center"/>
              <w:rPr>
                <w:rFonts w:eastAsia="Calibri"/>
                <w:sz w:val="24"/>
                <w:szCs w:val="24"/>
              </w:rPr>
            </w:pPr>
            <w:r w:rsidRPr="00384CC0">
              <w:rPr>
                <w:rFonts w:eastAsia="Calibri"/>
                <w:sz w:val="24"/>
                <w:szCs w:val="24"/>
              </w:rPr>
              <w:t>1,49</w:t>
            </w:r>
          </w:p>
          <w:p w:rsidR="00384CC0" w:rsidRPr="00384CC0" w:rsidRDefault="00384CC0" w:rsidP="00384CC0">
            <w:pPr>
              <w:spacing w:line="276" w:lineRule="auto"/>
              <w:jc w:val="center"/>
              <w:rPr>
                <w:rFonts w:eastAsia="Calibri"/>
                <w:sz w:val="24"/>
                <w:szCs w:val="24"/>
              </w:rPr>
            </w:pPr>
            <w:r w:rsidRPr="00384CC0">
              <w:rPr>
                <w:rFonts w:eastAsia="Calibri"/>
                <w:sz w:val="24"/>
                <w:szCs w:val="24"/>
              </w:rPr>
              <w:t>1,51</w:t>
            </w:r>
          </w:p>
          <w:p w:rsidR="00384CC0" w:rsidRPr="00384CC0" w:rsidRDefault="00384CC0" w:rsidP="00384CC0">
            <w:pPr>
              <w:spacing w:line="276" w:lineRule="auto"/>
              <w:jc w:val="center"/>
              <w:rPr>
                <w:rFonts w:eastAsia="Calibri"/>
                <w:sz w:val="24"/>
                <w:szCs w:val="24"/>
              </w:rPr>
            </w:pPr>
            <w:r w:rsidRPr="00384CC0">
              <w:rPr>
                <w:rFonts w:eastAsia="Calibri"/>
                <w:sz w:val="24"/>
                <w:szCs w:val="24"/>
              </w:rPr>
              <w:t>1,48</w:t>
            </w:r>
          </w:p>
          <w:p w:rsidR="00384CC0" w:rsidRPr="00384CC0" w:rsidRDefault="00384CC0" w:rsidP="00384CC0">
            <w:pPr>
              <w:spacing w:line="276" w:lineRule="auto"/>
              <w:jc w:val="center"/>
              <w:rPr>
                <w:rFonts w:eastAsia="Calibri"/>
                <w:sz w:val="24"/>
                <w:szCs w:val="24"/>
              </w:rPr>
            </w:pPr>
            <w:r w:rsidRPr="00384CC0">
              <w:rPr>
                <w:rFonts w:eastAsia="Calibri"/>
                <w:sz w:val="24"/>
                <w:szCs w:val="24"/>
              </w:rPr>
              <w:t>1,56</w:t>
            </w:r>
          </w:p>
          <w:p w:rsidR="00384CC0" w:rsidRPr="00384CC0" w:rsidRDefault="00384CC0" w:rsidP="00384CC0">
            <w:pPr>
              <w:spacing w:line="276" w:lineRule="auto"/>
              <w:jc w:val="center"/>
              <w:rPr>
                <w:rFonts w:eastAsia="Calibri"/>
                <w:sz w:val="24"/>
                <w:szCs w:val="24"/>
              </w:rPr>
            </w:pPr>
            <w:r w:rsidRPr="00384CC0">
              <w:rPr>
                <w:rFonts w:eastAsia="Calibri"/>
                <w:sz w:val="24"/>
                <w:szCs w:val="24"/>
              </w:rPr>
              <w:t>1,57</w:t>
            </w:r>
          </w:p>
          <w:p w:rsidR="00384CC0" w:rsidRPr="00384CC0" w:rsidRDefault="00384CC0" w:rsidP="00384CC0">
            <w:pPr>
              <w:spacing w:line="276" w:lineRule="auto"/>
              <w:jc w:val="center"/>
              <w:rPr>
                <w:rFonts w:eastAsia="Calibri"/>
                <w:sz w:val="24"/>
                <w:szCs w:val="24"/>
              </w:rPr>
            </w:pPr>
            <w:r w:rsidRPr="00384CC0">
              <w:rPr>
                <w:rFonts w:eastAsia="Calibri"/>
                <w:sz w:val="24"/>
                <w:szCs w:val="24"/>
              </w:rPr>
              <w:t>1,59</w:t>
            </w:r>
          </w:p>
        </w:tc>
      </w:tr>
    </w:tbl>
    <w:p w:rsidR="00384CC0" w:rsidRPr="00384CC0" w:rsidRDefault="00384CC0" w:rsidP="00384CC0">
      <w:pPr>
        <w:rPr>
          <w:b/>
          <w:sz w:val="24"/>
        </w:rPr>
      </w:pPr>
    </w:p>
    <w:p w:rsidR="002B3D1D" w:rsidRPr="002B3D1D" w:rsidRDefault="002B3D1D" w:rsidP="002B3D1D">
      <w:pPr>
        <w:rPr>
          <w:b/>
          <w:sz w:val="28"/>
        </w:rPr>
      </w:pPr>
    </w:p>
    <w:p w:rsidR="002B3D1D" w:rsidRDefault="00384CC0" w:rsidP="002B3D1D">
      <w:pPr>
        <w:pStyle w:val="ListParagraph"/>
        <w:numPr>
          <w:ilvl w:val="0"/>
          <w:numId w:val="1"/>
        </w:numPr>
        <w:ind w:left="0" w:hanging="11"/>
        <w:rPr>
          <w:b/>
          <w:sz w:val="28"/>
        </w:rPr>
      </w:pPr>
      <w:r>
        <w:rPr>
          <w:b/>
          <w:sz w:val="28"/>
        </w:rPr>
        <w:t>METODE PENELITIAN</w:t>
      </w:r>
    </w:p>
    <w:p w:rsidR="00384CC0" w:rsidRDefault="00384CC0" w:rsidP="00384CC0">
      <w:pPr>
        <w:rPr>
          <w:b/>
          <w:sz w:val="28"/>
        </w:rPr>
      </w:pPr>
    </w:p>
    <w:p w:rsidR="00384CC0" w:rsidRDefault="00384CC0" w:rsidP="00384CC0">
      <w:pPr>
        <w:pStyle w:val="ListParagraph"/>
        <w:numPr>
          <w:ilvl w:val="0"/>
          <w:numId w:val="9"/>
        </w:numPr>
        <w:ind w:left="426"/>
        <w:rPr>
          <w:b/>
          <w:sz w:val="24"/>
        </w:rPr>
      </w:pPr>
      <w:r>
        <w:rPr>
          <w:b/>
          <w:sz w:val="24"/>
        </w:rPr>
        <w:t>Teknik Pengumpulan Data</w:t>
      </w:r>
    </w:p>
    <w:p w:rsidR="00384CC0" w:rsidRDefault="00384CC0" w:rsidP="00384CC0">
      <w:pPr>
        <w:spacing w:line="359" w:lineRule="auto"/>
        <w:ind w:left="102" w:right="81" w:firstLine="566"/>
        <w:jc w:val="both"/>
        <w:rPr>
          <w:sz w:val="24"/>
          <w:szCs w:val="24"/>
        </w:rPr>
      </w:pPr>
      <w:r>
        <w:rPr>
          <w:sz w:val="24"/>
          <w:szCs w:val="24"/>
        </w:rPr>
        <w:t xml:space="preserve">Dalam penelitian ini digunakan teknik pengumpulan data yang dilakukan dengan beberapa tahap, </w:t>
      </w:r>
      <w:proofErr w:type="gramStart"/>
      <w:r>
        <w:rPr>
          <w:sz w:val="24"/>
          <w:szCs w:val="24"/>
        </w:rPr>
        <w:t>diantaranya :</w:t>
      </w:r>
      <w:proofErr w:type="gramEnd"/>
    </w:p>
    <w:p w:rsidR="00384CC0" w:rsidRDefault="007964DC" w:rsidP="00384CC0">
      <w:pPr>
        <w:spacing w:before="7" w:line="359" w:lineRule="auto"/>
        <w:ind w:left="529" w:right="81" w:hanging="360"/>
        <w:jc w:val="both"/>
        <w:rPr>
          <w:sz w:val="24"/>
          <w:szCs w:val="24"/>
        </w:rPr>
      </w:pPr>
      <w:r>
        <w:rPr>
          <w:sz w:val="24"/>
          <w:szCs w:val="24"/>
        </w:rPr>
        <w:t xml:space="preserve">1. </w:t>
      </w:r>
      <w:proofErr w:type="gramStart"/>
      <w:r w:rsidR="00384CC0">
        <w:rPr>
          <w:sz w:val="24"/>
          <w:szCs w:val="24"/>
        </w:rPr>
        <w:t>Observasi,  yaitu</w:t>
      </w:r>
      <w:proofErr w:type="gramEnd"/>
      <w:r w:rsidR="00384CC0">
        <w:rPr>
          <w:sz w:val="24"/>
          <w:szCs w:val="24"/>
        </w:rPr>
        <w:t xml:space="preserve">  melihat  dan  mengamati  secara  langsung  proses  pengolahan  data yang ada.</w:t>
      </w:r>
    </w:p>
    <w:p w:rsidR="00384CC0" w:rsidRDefault="007964DC" w:rsidP="00384CC0">
      <w:pPr>
        <w:spacing w:before="7" w:line="360" w:lineRule="auto"/>
        <w:ind w:left="529" w:right="73" w:hanging="360"/>
        <w:jc w:val="both"/>
        <w:rPr>
          <w:sz w:val="24"/>
          <w:szCs w:val="24"/>
        </w:rPr>
      </w:pPr>
      <w:r>
        <w:rPr>
          <w:sz w:val="24"/>
          <w:szCs w:val="24"/>
        </w:rPr>
        <w:t xml:space="preserve">2.  </w:t>
      </w:r>
      <w:proofErr w:type="gramStart"/>
      <w:r w:rsidR="00384CC0">
        <w:rPr>
          <w:sz w:val="24"/>
          <w:szCs w:val="24"/>
        </w:rPr>
        <w:t>Wawancara,  yaitu</w:t>
      </w:r>
      <w:proofErr w:type="gramEnd"/>
      <w:r w:rsidR="00384CC0">
        <w:rPr>
          <w:sz w:val="24"/>
          <w:szCs w:val="24"/>
        </w:rPr>
        <w:t xml:space="preserve">  mengumpulkan  data  yang  dilakukan  dengan  cara  melakukan tanya  jawab secara  langsung  kepada pihak-pihak yang terkait guna mendapatkan keterangan-keterangan yang diperlukan.</w:t>
      </w:r>
    </w:p>
    <w:p w:rsidR="007964DC" w:rsidRDefault="00384CC0" w:rsidP="007964DC">
      <w:pPr>
        <w:spacing w:before="4" w:line="360" w:lineRule="auto"/>
        <w:ind w:left="529" w:right="76" w:hanging="360"/>
        <w:jc w:val="both"/>
        <w:rPr>
          <w:sz w:val="24"/>
          <w:szCs w:val="24"/>
        </w:rPr>
      </w:pPr>
      <w:r>
        <w:rPr>
          <w:sz w:val="24"/>
          <w:szCs w:val="24"/>
        </w:rPr>
        <w:t xml:space="preserve">3.   Studi pustaka, yaitu membaca buku–buku atau mencari referensi dari internet yang </w:t>
      </w:r>
      <w:proofErr w:type="gramStart"/>
      <w:r>
        <w:rPr>
          <w:sz w:val="24"/>
          <w:szCs w:val="24"/>
        </w:rPr>
        <w:t>terkait  secara</w:t>
      </w:r>
      <w:proofErr w:type="gramEnd"/>
      <w:r>
        <w:rPr>
          <w:sz w:val="24"/>
          <w:szCs w:val="24"/>
        </w:rPr>
        <w:t xml:space="preserve">  langsung  maupun  tidak  langsung  untuk  </w:t>
      </w:r>
      <w:r>
        <w:rPr>
          <w:sz w:val="24"/>
          <w:szCs w:val="24"/>
        </w:rPr>
        <w:lastRenderedPageBreak/>
        <w:t>mengetahui  secara  teoritis permasalahan yang sedang dihadapi.</w:t>
      </w:r>
    </w:p>
    <w:p w:rsidR="007964DC" w:rsidRDefault="007964DC" w:rsidP="007964DC">
      <w:pPr>
        <w:pStyle w:val="ListParagraph"/>
        <w:numPr>
          <w:ilvl w:val="0"/>
          <w:numId w:val="9"/>
        </w:numPr>
        <w:spacing w:before="4" w:line="360" w:lineRule="auto"/>
        <w:ind w:left="426" w:right="76"/>
        <w:jc w:val="both"/>
        <w:rPr>
          <w:b/>
          <w:sz w:val="24"/>
          <w:szCs w:val="24"/>
        </w:rPr>
      </w:pPr>
      <w:r>
        <w:rPr>
          <w:b/>
          <w:sz w:val="24"/>
          <w:szCs w:val="24"/>
        </w:rPr>
        <w:t>Metode Pengembangan Perangkat Lunak</w:t>
      </w:r>
    </w:p>
    <w:p w:rsidR="007964DC" w:rsidRDefault="007964DC" w:rsidP="007964DC">
      <w:pPr>
        <w:spacing w:line="359" w:lineRule="auto"/>
        <w:ind w:left="102" w:right="81" w:firstLine="566"/>
        <w:jc w:val="both"/>
        <w:rPr>
          <w:sz w:val="24"/>
          <w:szCs w:val="24"/>
        </w:rPr>
      </w:pPr>
      <w:r>
        <w:rPr>
          <w:sz w:val="24"/>
          <w:szCs w:val="24"/>
        </w:rPr>
        <w:t xml:space="preserve">Metode Pengembangan Sistem yaitu SDLC </w:t>
      </w:r>
      <w:r>
        <w:rPr>
          <w:i/>
          <w:sz w:val="24"/>
          <w:szCs w:val="24"/>
        </w:rPr>
        <w:t xml:space="preserve">(System Development Life Cycle) </w:t>
      </w:r>
      <w:r>
        <w:rPr>
          <w:sz w:val="24"/>
          <w:szCs w:val="24"/>
        </w:rPr>
        <w:t xml:space="preserve">atau </w:t>
      </w:r>
      <w:r>
        <w:rPr>
          <w:i/>
          <w:sz w:val="24"/>
          <w:szCs w:val="24"/>
        </w:rPr>
        <w:t xml:space="preserve">Waterfall </w:t>
      </w:r>
      <w:r>
        <w:rPr>
          <w:sz w:val="24"/>
          <w:szCs w:val="24"/>
        </w:rPr>
        <w:t>merupakan suatu bentuk yang digunakan untuk menggambarkan tahapan dan langkah-</w:t>
      </w:r>
      <w:proofErr w:type="gramStart"/>
      <w:r>
        <w:rPr>
          <w:sz w:val="24"/>
          <w:szCs w:val="24"/>
        </w:rPr>
        <w:t>langkah  didalam</w:t>
      </w:r>
      <w:proofErr w:type="gramEnd"/>
      <w:r>
        <w:rPr>
          <w:sz w:val="24"/>
          <w:szCs w:val="24"/>
        </w:rPr>
        <w:t xml:space="preserve">  tahapan  tersebut  dalam  proses  pengembangannya.  Tahapan tersebut terdiri dari:</w:t>
      </w:r>
    </w:p>
    <w:p w:rsidR="007964DC" w:rsidRPr="007964DC" w:rsidRDefault="007964DC" w:rsidP="007964DC">
      <w:pPr>
        <w:pStyle w:val="ListParagraph"/>
        <w:numPr>
          <w:ilvl w:val="0"/>
          <w:numId w:val="10"/>
        </w:numPr>
        <w:tabs>
          <w:tab w:val="left" w:pos="660"/>
        </w:tabs>
        <w:spacing w:before="6" w:line="360" w:lineRule="auto"/>
        <w:ind w:right="83"/>
        <w:jc w:val="both"/>
        <w:rPr>
          <w:sz w:val="24"/>
          <w:szCs w:val="24"/>
        </w:rPr>
      </w:pPr>
      <w:r>
        <w:rPr>
          <w:i/>
          <w:sz w:val="24"/>
          <w:szCs w:val="24"/>
        </w:rPr>
        <w:t xml:space="preserve"> </w:t>
      </w:r>
      <w:r w:rsidRPr="007964DC">
        <w:rPr>
          <w:i/>
          <w:sz w:val="24"/>
          <w:szCs w:val="24"/>
        </w:rPr>
        <w:t xml:space="preserve">System   </w:t>
      </w:r>
      <w:proofErr w:type="gramStart"/>
      <w:r w:rsidRPr="007964DC">
        <w:rPr>
          <w:i/>
          <w:sz w:val="24"/>
          <w:szCs w:val="24"/>
        </w:rPr>
        <w:t>Engineering</w:t>
      </w:r>
      <w:r w:rsidRPr="007964DC">
        <w:rPr>
          <w:sz w:val="24"/>
          <w:szCs w:val="24"/>
        </w:rPr>
        <w:t xml:space="preserve">,   </w:t>
      </w:r>
      <w:proofErr w:type="gramEnd"/>
      <w:r w:rsidRPr="007964DC">
        <w:rPr>
          <w:sz w:val="24"/>
          <w:szCs w:val="24"/>
        </w:rPr>
        <w:t xml:space="preserve">merupakan   bagian   awal   dari   pengerjaan   suatu   proyek perangkat  lunak.  </w:t>
      </w:r>
      <w:proofErr w:type="gramStart"/>
      <w:r w:rsidRPr="007964DC">
        <w:rPr>
          <w:sz w:val="24"/>
          <w:szCs w:val="24"/>
        </w:rPr>
        <w:t>Dimulai  dengan</w:t>
      </w:r>
      <w:proofErr w:type="gramEnd"/>
      <w:r w:rsidRPr="007964DC">
        <w:rPr>
          <w:sz w:val="24"/>
          <w:szCs w:val="24"/>
        </w:rPr>
        <w:t xml:space="preserve">  mempersiapkan  segala  hal  yang  diperlukan dalam pelaksanaan proyek.</w:t>
      </w:r>
    </w:p>
    <w:p w:rsidR="007964DC" w:rsidRPr="007964DC" w:rsidRDefault="007964DC" w:rsidP="007964DC">
      <w:pPr>
        <w:pStyle w:val="ListParagraph"/>
        <w:numPr>
          <w:ilvl w:val="0"/>
          <w:numId w:val="10"/>
        </w:numPr>
        <w:tabs>
          <w:tab w:val="left" w:pos="660"/>
        </w:tabs>
        <w:spacing w:before="4" w:line="360" w:lineRule="auto"/>
        <w:ind w:right="81"/>
        <w:jc w:val="both"/>
        <w:rPr>
          <w:sz w:val="24"/>
          <w:szCs w:val="24"/>
        </w:rPr>
      </w:pPr>
      <w:r w:rsidRPr="007964DC">
        <w:rPr>
          <w:sz w:val="24"/>
          <w:szCs w:val="24"/>
        </w:rPr>
        <w:tab/>
      </w:r>
      <w:r w:rsidRPr="007964DC">
        <w:rPr>
          <w:i/>
          <w:sz w:val="24"/>
          <w:szCs w:val="24"/>
        </w:rPr>
        <w:t>Analysis</w:t>
      </w:r>
      <w:r w:rsidRPr="007964DC">
        <w:rPr>
          <w:sz w:val="24"/>
          <w:szCs w:val="24"/>
        </w:rPr>
        <w:t xml:space="preserve">, merupakan tahapan dimana </w:t>
      </w:r>
      <w:r w:rsidRPr="007964DC">
        <w:rPr>
          <w:i/>
          <w:sz w:val="24"/>
          <w:szCs w:val="24"/>
        </w:rPr>
        <w:t xml:space="preserve">System Engineering </w:t>
      </w:r>
      <w:r w:rsidRPr="007964DC">
        <w:rPr>
          <w:sz w:val="24"/>
          <w:szCs w:val="24"/>
        </w:rPr>
        <w:t xml:space="preserve">menganalisis segala hal </w:t>
      </w:r>
      <w:proofErr w:type="gramStart"/>
      <w:r w:rsidRPr="007964DC">
        <w:rPr>
          <w:sz w:val="24"/>
          <w:szCs w:val="24"/>
        </w:rPr>
        <w:t>yang  ada</w:t>
      </w:r>
      <w:proofErr w:type="gramEnd"/>
      <w:r w:rsidRPr="007964DC">
        <w:rPr>
          <w:sz w:val="24"/>
          <w:szCs w:val="24"/>
        </w:rPr>
        <w:t xml:space="preserve">  pada  pembuatan  proyek  atau  pengembangan  perangkat  lunak  yang bertujuan   untuk   memahami   sistem   yang  ada,   mengidentifikasi  masalah  dan mencari solusinya.</w:t>
      </w:r>
    </w:p>
    <w:p w:rsidR="007964DC" w:rsidRPr="007964DC" w:rsidRDefault="007964DC" w:rsidP="007964DC">
      <w:pPr>
        <w:pStyle w:val="ListParagraph"/>
        <w:numPr>
          <w:ilvl w:val="0"/>
          <w:numId w:val="10"/>
        </w:numPr>
        <w:tabs>
          <w:tab w:val="left" w:pos="660"/>
        </w:tabs>
        <w:spacing w:before="3" w:line="360" w:lineRule="auto"/>
        <w:ind w:right="81"/>
        <w:jc w:val="both"/>
        <w:rPr>
          <w:sz w:val="24"/>
          <w:szCs w:val="24"/>
        </w:rPr>
      </w:pPr>
      <w:r>
        <w:rPr>
          <w:i/>
          <w:sz w:val="24"/>
          <w:szCs w:val="24"/>
        </w:rPr>
        <w:t xml:space="preserve"> </w:t>
      </w:r>
      <w:proofErr w:type="gramStart"/>
      <w:r w:rsidRPr="007964DC">
        <w:rPr>
          <w:i/>
          <w:sz w:val="24"/>
          <w:szCs w:val="24"/>
        </w:rPr>
        <w:t>Design</w:t>
      </w:r>
      <w:r w:rsidRPr="007964DC">
        <w:rPr>
          <w:sz w:val="24"/>
          <w:szCs w:val="24"/>
        </w:rPr>
        <w:t>,  tahapan</w:t>
      </w:r>
      <w:proofErr w:type="gramEnd"/>
      <w:r w:rsidRPr="007964DC">
        <w:rPr>
          <w:sz w:val="24"/>
          <w:szCs w:val="24"/>
        </w:rPr>
        <w:t xml:space="preserve">  ini  merupakan  tahap  penerjemah  dari  keperluan  atau  data  yang telah dianalisis ke dalam bentuk yang mudah dimengerti oleh pemakai </w:t>
      </w:r>
      <w:r w:rsidRPr="007964DC">
        <w:rPr>
          <w:i/>
          <w:sz w:val="24"/>
          <w:szCs w:val="24"/>
        </w:rPr>
        <w:t>(user).</w:t>
      </w:r>
    </w:p>
    <w:p w:rsidR="007964DC" w:rsidRPr="007964DC" w:rsidRDefault="007964DC" w:rsidP="007964DC">
      <w:pPr>
        <w:pStyle w:val="ListParagraph"/>
        <w:numPr>
          <w:ilvl w:val="0"/>
          <w:numId w:val="10"/>
        </w:numPr>
        <w:spacing w:before="4" w:line="360" w:lineRule="auto"/>
        <w:ind w:right="76"/>
        <w:jc w:val="both"/>
        <w:rPr>
          <w:sz w:val="24"/>
          <w:szCs w:val="24"/>
        </w:rPr>
      </w:pPr>
      <w:r w:rsidRPr="007964DC">
        <w:rPr>
          <w:i/>
          <w:sz w:val="24"/>
          <w:szCs w:val="24"/>
        </w:rPr>
        <w:t>Coding</w:t>
      </w:r>
      <w:r w:rsidRPr="007964DC">
        <w:rPr>
          <w:sz w:val="24"/>
          <w:szCs w:val="24"/>
        </w:rPr>
        <w:t xml:space="preserve">, yaitu menerjemahkan data yang dirancang ke dalam bahasa </w:t>
      </w:r>
      <w:r w:rsidRPr="007964DC">
        <w:rPr>
          <w:sz w:val="24"/>
          <w:szCs w:val="24"/>
        </w:rPr>
        <w:t>pemrograman yang telah ditentukan.</w:t>
      </w:r>
    </w:p>
    <w:p w:rsidR="007964DC" w:rsidRPr="007964DC" w:rsidRDefault="007964DC" w:rsidP="007964DC">
      <w:pPr>
        <w:pStyle w:val="ListParagraph"/>
        <w:numPr>
          <w:ilvl w:val="0"/>
          <w:numId w:val="10"/>
        </w:numPr>
        <w:spacing w:before="29"/>
        <w:jc w:val="both"/>
        <w:rPr>
          <w:sz w:val="24"/>
          <w:szCs w:val="24"/>
        </w:rPr>
      </w:pPr>
      <w:r w:rsidRPr="007964DC">
        <w:rPr>
          <w:i/>
          <w:sz w:val="24"/>
          <w:szCs w:val="24"/>
        </w:rPr>
        <w:t>Testing</w:t>
      </w:r>
      <w:r w:rsidRPr="007964DC">
        <w:rPr>
          <w:sz w:val="24"/>
          <w:szCs w:val="24"/>
        </w:rPr>
        <w:t>, merupakan uji coba terhadap sistem atau program setelah selesai dibuat.</w:t>
      </w:r>
    </w:p>
    <w:p w:rsidR="007964DC" w:rsidRDefault="007964DC" w:rsidP="007964DC">
      <w:pPr>
        <w:spacing w:before="7" w:line="120" w:lineRule="exact"/>
        <w:rPr>
          <w:sz w:val="13"/>
          <w:szCs w:val="13"/>
        </w:rPr>
      </w:pPr>
    </w:p>
    <w:p w:rsidR="007964DC" w:rsidRPr="007964DC" w:rsidRDefault="007964DC" w:rsidP="007964DC">
      <w:pPr>
        <w:pStyle w:val="ListParagraph"/>
        <w:numPr>
          <w:ilvl w:val="0"/>
          <w:numId w:val="10"/>
        </w:numPr>
        <w:tabs>
          <w:tab w:val="left" w:pos="660"/>
        </w:tabs>
        <w:spacing w:line="360" w:lineRule="auto"/>
        <w:ind w:right="63"/>
        <w:jc w:val="both"/>
        <w:rPr>
          <w:sz w:val="24"/>
          <w:szCs w:val="24"/>
        </w:rPr>
      </w:pPr>
      <w:proofErr w:type="gramStart"/>
      <w:r w:rsidRPr="007964DC">
        <w:rPr>
          <w:i/>
          <w:sz w:val="24"/>
          <w:szCs w:val="24"/>
        </w:rPr>
        <w:t xml:space="preserve">Maintenance,  </w:t>
      </w:r>
      <w:r w:rsidRPr="007964DC">
        <w:rPr>
          <w:sz w:val="24"/>
          <w:szCs w:val="24"/>
        </w:rPr>
        <w:t>yaitu</w:t>
      </w:r>
      <w:proofErr w:type="gramEnd"/>
      <w:r w:rsidRPr="007964DC">
        <w:rPr>
          <w:sz w:val="24"/>
          <w:szCs w:val="24"/>
        </w:rPr>
        <w:t xml:space="preserve">  penerapan  sistem  secara  keseluruhan  disertai  pemeliharaan jika terjadi perubahan struktur, baik dari segi </w:t>
      </w:r>
      <w:r w:rsidRPr="007964DC">
        <w:rPr>
          <w:i/>
          <w:sz w:val="24"/>
          <w:szCs w:val="24"/>
        </w:rPr>
        <w:t xml:space="preserve">software </w:t>
      </w:r>
      <w:r w:rsidRPr="007964DC">
        <w:rPr>
          <w:sz w:val="24"/>
          <w:szCs w:val="24"/>
        </w:rPr>
        <w:t xml:space="preserve">maupun </w:t>
      </w:r>
      <w:r w:rsidRPr="007964DC">
        <w:rPr>
          <w:i/>
          <w:sz w:val="24"/>
          <w:szCs w:val="24"/>
        </w:rPr>
        <w:t>hardware</w:t>
      </w:r>
      <w:r w:rsidRPr="007964DC">
        <w:rPr>
          <w:sz w:val="24"/>
          <w:szCs w:val="24"/>
        </w:rPr>
        <w:t>.</w:t>
      </w:r>
    </w:p>
    <w:p w:rsidR="00384CC0" w:rsidRPr="00384CC0" w:rsidRDefault="00384CC0" w:rsidP="00384CC0">
      <w:pPr>
        <w:rPr>
          <w:b/>
          <w:sz w:val="24"/>
        </w:rPr>
      </w:pPr>
    </w:p>
    <w:p w:rsidR="007964DC" w:rsidRPr="007964DC" w:rsidRDefault="007964DC" w:rsidP="00193E08">
      <w:pPr>
        <w:pStyle w:val="ListParagraph"/>
        <w:numPr>
          <w:ilvl w:val="0"/>
          <w:numId w:val="1"/>
        </w:numPr>
        <w:ind w:left="0" w:hanging="11"/>
        <w:rPr>
          <w:b/>
          <w:sz w:val="24"/>
        </w:rPr>
      </w:pPr>
      <w:r>
        <w:rPr>
          <w:b/>
          <w:sz w:val="28"/>
        </w:rPr>
        <w:t>ANALISIS DAN HASIL</w:t>
      </w:r>
    </w:p>
    <w:p w:rsidR="007964DC" w:rsidRDefault="007964DC" w:rsidP="007964DC">
      <w:pPr>
        <w:rPr>
          <w:b/>
          <w:sz w:val="28"/>
        </w:rPr>
      </w:pPr>
    </w:p>
    <w:p w:rsidR="002B3D1D" w:rsidRDefault="007964DC" w:rsidP="007964DC">
      <w:pPr>
        <w:pStyle w:val="ListParagraph"/>
        <w:numPr>
          <w:ilvl w:val="0"/>
          <w:numId w:val="11"/>
        </w:numPr>
        <w:ind w:left="426"/>
        <w:rPr>
          <w:b/>
          <w:sz w:val="24"/>
        </w:rPr>
      </w:pPr>
      <w:r w:rsidRPr="007964DC">
        <w:rPr>
          <w:b/>
          <w:sz w:val="28"/>
        </w:rPr>
        <w:t xml:space="preserve"> </w:t>
      </w:r>
      <w:r w:rsidR="008F1938">
        <w:rPr>
          <w:b/>
          <w:sz w:val="24"/>
        </w:rPr>
        <w:t>Menentukan Kriteria</w:t>
      </w:r>
    </w:p>
    <w:p w:rsidR="008F1938" w:rsidRDefault="008F1938" w:rsidP="008F1938">
      <w:pPr>
        <w:rPr>
          <w:b/>
          <w:sz w:val="24"/>
        </w:rPr>
      </w:pPr>
    </w:p>
    <w:p w:rsidR="008F1938" w:rsidRDefault="008F1938" w:rsidP="008F1938">
      <w:pPr>
        <w:spacing w:after="160" w:line="276" w:lineRule="auto"/>
        <w:ind w:left="142" w:firstLine="1021"/>
        <w:jc w:val="both"/>
        <w:rPr>
          <w:rFonts w:eastAsia="Calibri"/>
          <w:sz w:val="24"/>
          <w:szCs w:val="24"/>
        </w:rPr>
      </w:pPr>
      <w:r w:rsidRPr="008F1938">
        <w:rPr>
          <w:rFonts w:eastAsia="Calibri"/>
          <w:sz w:val="24"/>
          <w:szCs w:val="24"/>
        </w:rPr>
        <w:t xml:space="preserve">Dalam metode AHP terdapat </w:t>
      </w:r>
      <w:proofErr w:type="gramStart"/>
      <w:r w:rsidRPr="008F1938">
        <w:rPr>
          <w:rFonts w:eastAsia="Calibri"/>
          <w:sz w:val="24"/>
          <w:szCs w:val="24"/>
        </w:rPr>
        <w:t>kriteria  yang</w:t>
      </w:r>
      <w:proofErr w:type="gramEnd"/>
      <w:r w:rsidRPr="008F1938">
        <w:rPr>
          <w:rFonts w:eastAsia="Calibri"/>
          <w:sz w:val="24"/>
          <w:szCs w:val="24"/>
        </w:rPr>
        <w:t xml:space="preserve"> dibutuhkan untuk proses perhitungan nantinya.  </w:t>
      </w:r>
      <w:proofErr w:type="gramStart"/>
      <w:r w:rsidRPr="008F1938">
        <w:rPr>
          <w:rFonts w:eastAsia="Calibri"/>
          <w:sz w:val="24"/>
          <w:szCs w:val="24"/>
        </w:rPr>
        <w:t>Dalam  kasus</w:t>
      </w:r>
      <w:proofErr w:type="gramEnd"/>
      <w:r w:rsidRPr="008F1938">
        <w:rPr>
          <w:rFonts w:eastAsia="Calibri"/>
          <w:sz w:val="24"/>
          <w:szCs w:val="24"/>
        </w:rPr>
        <w:t xml:space="preserve">  ini  ada  tujuh  kriteria  yang  akan  digunakan  untuk  proses pengambilan keputusan menentukan supplier yaitu, kualitas barang yang konsisten, ketersediaan barang, waktu pengiriman, kemudahan pengembalian, harga barang, pelayanan pelanggan, dan kualitas barang.  Rating kecocokan setiap alternatif penilaian pada setiap kriteria yaitu berupa nilai dari 1 sampai dengan 9. Untuk lebih jelasnya bisa dilihat t</w:t>
      </w:r>
      <w:r>
        <w:rPr>
          <w:rFonts w:eastAsia="Calibri"/>
          <w:sz w:val="24"/>
          <w:szCs w:val="24"/>
        </w:rPr>
        <w:t>abel 4</w:t>
      </w:r>
      <w:r w:rsidRPr="008F1938">
        <w:rPr>
          <w:rFonts w:eastAsia="Calibri"/>
          <w:sz w:val="24"/>
          <w:szCs w:val="24"/>
        </w:rPr>
        <w:t xml:space="preserve">.1 preferensi </w:t>
      </w:r>
      <w:proofErr w:type="gramStart"/>
      <w:r w:rsidRPr="008F1938">
        <w:rPr>
          <w:rFonts w:eastAsia="Calibri"/>
          <w:sz w:val="24"/>
          <w:szCs w:val="24"/>
        </w:rPr>
        <w:t>tiap  kriteria</w:t>
      </w:r>
      <w:proofErr w:type="gramEnd"/>
      <w:r w:rsidRPr="008F1938">
        <w:rPr>
          <w:rFonts w:eastAsia="Calibri"/>
          <w:sz w:val="24"/>
          <w:szCs w:val="24"/>
        </w:rPr>
        <w:t xml:space="preserve"> berikut ini:</w:t>
      </w:r>
    </w:p>
    <w:p w:rsidR="008F1938" w:rsidRPr="008F1938" w:rsidRDefault="008F1938" w:rsidP="008F1938">
      <w:pPr>
        <w:spacing w:after="160" w:line="259" w:lineRule="auto"/>
        <w:rPr>
          <w:rFonts w:eastAsia="Calibri"/>
          <w:sz w:val="24"/>
          <w:szCs w:val="24"/>
        </w:rPr>
      </w:pPr>
      <w:r>
        <w:rPr>
          <w:rFonts w:eastAsia="Calibri"/>
          <w:sz w:val="24"/>
          <w:szCs w:val="24"/>
        </w:rPr>
        <w:br w:type="page"/>
      </w:r>
    </w:p>
    <w:p w:rsidR="008F1938" w:rsidRPr="008F1938" w:rsidRDefault="008F1938" w:rsidP="008F1938">
      <w:pPr>
        <w:spacing w:line="276" w:lineRule="auto"/>
        <w:jc w:val="center"/>
        <w:rPr>
          <w:rFonts w:eastAsia="Calibri"/>
          <w:sz w:val="24"/>
          <w:szCs w:val="24"/>
        </w:rPr>
      </w:pPr>
      <w:bookmarkStart w:id="4" w:name="_Toc24063898"/>
      <w:r w:rsidRPr="008F1938">
        <w:rPr>
          <w:rFonts w:eastAsia="Calibri"/>
          <w:sz w:val="24"/>
          <w:szCs w:val="24"/>
        </w:rPr>
        <w:lastRenderedPageBreak/>
        <w:t>Tabel</w:t>
      </w:r>
      <w:r>
        <w:rPr>
          <w:rFonts w:eastAsia="Calibri"/>
          <w:sz w:val="24"/>
          <w:szCs w:val="24"/>
        </w:rPr>
        <w:t xml:space="preserve"> 4</w:t>
      </w:r>
      <w:r w:rsidRPr="008F1938">
        <w:rPr>
          <w:rFonts w:eastAsia="Calibri"/>
          <w:sz w:val="24"/>
          <w:szCs w:val="24"/>
        </w:rPr>
        <w:t>.</w:t>
      </w:r>
      <w:r w:rsidRPr="008F1938">
        <w:rPr>
          <w:rFonts w:eastAsia="Calibri"/>
          <w:sz w:val="24"/>
          <w:szCs w:val="24"/>
        </w:rPr>
        <w:fldChar w:fldCharType="begin"/>
      </w:r>
      <w:r w:rsidRPr="008F1938">
        <w:rPr>
          <w:rFonts w:eastAsia="Calibri"/>
          <w:sz w:val="24"/>
          <w:szCs w:val="24"/>
        </w:rPr>
        <w:instrText xml:space="preserve"> SEQ Table \* ARABIC \s 1 </w:instrText>
      </w:r>
      <w:r w:rsidRPr="008F1938">
        <w:rPr>
          <w:rFonts w:eastAsia="Calibri"/>
          <w:sz w:val="24"/>
          <w:szCs w:val="24"/>
        </w:rPr>
        <w:fldChar w:fldCharType="separate"/>
      </w:r>
      <w:r w:rsidR="00303FAC">
        <w:rPr>
          <w:rFonts w:eastAsia="Calibri"/>
          <w:noProof/>
          <w:sz w:val="24"/>
          <w:szCs w:val="24"/>
        </w:rPr>
        <w:t>3</w:t>
      </w:r>
      <w:r w:rsidRPr="008F1938">
        <w:rPr>
          <w:rFonts w:eastAsia="Calibri"/>
          <w:sz w:val="24"/>
          <w:szCs w:val="24"/>
        </w:rPr>
        <w:fldChar w:fldCharType="end"/>
      </w:r>
      <w:r w:rsidRPr="008F1938">
        <w:rPr>
          <w:rFonts w:eastAsia="Calibri"/>
          <w:sz w:val="24"/>
          <w:szCs w:val="24"/>
        </w:rPr>
        <w:t xml:space="preserve"> Preferensi Bobot Untuk Kriteria Dan Alternatif</w:t>
      </w:r>
      <w:bookmarkEnd w:id="4"/>
    </w:p>
    <w:tbl>
      <w:tblPr>
        <w:tblStyle w:val="TableGrid2"/>
        <w:tblW w:w="0" w:type="auto"/>
        <w:jc w:val="center"/>
        <w:tblLook w:val="04A0" w:firstRow="1" w:lastRow="0" w:firstColumn="1" w:lastColumn="0" w:noHBand="0" w:noVBand="1"/>
      </w:tblPr>
      <w:tblGrid>
        <w:gridCol w:w="1670"/>
        <w:gridCol w:w="2479"/>
      </w:tblGrid>
      <w:tr w:rsidR="008F1938" w:rsidRPr="008F1938" w:rsidTr="008F1938">
        <w:trPr>
          <w:trHeight w:val="215"/>
          <w:jc w:val="center"/>
        </w:trPr>
        <w:tc>
          <w:tcPr>
            <w:tcW w:w="2323"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 xml:space="preserve">Bobot </w:t>
            </w:r>
          </w:p>
        </w:tc>
        <w:tc>
          <w:tcPr>
            <w:tcW w:w="3351"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Keterangan Bobot</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1</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Mutlak Sangat Penting</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2</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Mendekati Mutlak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3</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Sangat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4</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Mendekati Sangat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5</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Lebih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6</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Mendekati Lebih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7</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Sedikit Lebih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8</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Mendekati Sedikit Lebih Penting Dari</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9</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Sama Penting Dengan</w:t>
            </w:r>
          </w:p>
        </w:tc>
      </w:tr>
    </w:tbl>
    <w:p w:rsidR="008F1938" w:rsidRPr="008F1938" w:rsidRDefault="008F1938" w:rsidP="008F1938">
      <w:pPr>
        <w:spacing w:line="276" w:lineRule="auto"/>
        <w:ind w:left="284" w:firstLine="850"/>
        <w:jc w:val="both"/>
        <w:rPr>
          <w:rFonts w:eastAsia="Calibri"/>
          <w:sz w:val="24"/>
          <w:szCs w:val="24"/>
        </w:rPr>
      </w:pPr>
    </w:p>
    <w:p w:rsidR="008F1938" w:rsidRPr="008F1938" w:rsidRDefault="008F1938" w:rsidP="00D027E1">
      <w:pPr>
        <w:spacing w:line="276" w:lineRule="auto"/>
        <w:ind w:firstLine="850"/>
        <w:jc w:val="both"/>
        <w:rPr>
          <w:rFonts w:eastAsia="Calibri"/>
          <w:sz w:val="24"/>
          <w:szCs w:val="24"/>
        </w:rPr>
      </w:pPr>
      <w:r w:rsidRPr="008F1938">
        <w:rPr>
          <w:rFonts w:eastAsia="Calibri"/>
          <w:sz w:val="24"/>
          <w:szCs w:val="24"/>
        </w:rPr>
        <w:t xml:space="preserve">Setelah itu diperlukan kriteria - kriteria dan bobot dalam </w:t>
      </w:r>
      <w:proofErr w:type="gramStart"/>
      <w:r w:rsidRPr="008F1938">
        <w:rPr>
          <w:rFonts w:eastAsia="Calibri"/>
          <w:sz w:val="24"/>
          <w:szCs w:val="24"/>
        </w:rPr>
        <w:t>melakukan  perhitungan</w:t>
      </w:r>
      <w:proofErr w:type="gramEnd"/>
      <w:r w:rsidRPr="008F1938">
        <w:rPr>
          <w:rFonts w:eastAsia="Calibri"/>
          <w:sz w:val="24"/>
          <w:szCs w:val="24"/>
        </w:rPr>
        <w:t xml:space="preserve"> sehingga akan dapat alternatif terbaik. T</w:t>
      </w:r>
      <w:r>
        <w:rPr>
          <w:rFonts w:eastAsia="Calibri"/>
          <w:sz w:val="24"/>
          <w:szCs w:val="24"/>
        </w:rPr>
        <w:t>abel 4</w:t>
      </w:r>
      <w:r w:rsidRPr="008F1938">
        <w:rPr>
          <w:rFonts w:eastAsia="Calibri"/>
          <w:sz w:val="24"/>
          <w:szCs w:val="24"/>
        </w:rPr>
        <w:t>.2 dibawah merupakan tabel kriteria yang telah dibuat:</w:t>
      </w:r>
    </w:p>
    <w:p w:rsidR="008F1938" w:rsidRPr="008F1938" w:rsidRDefault="008F1938" w:rsidP="008F1938">
      <w:pPr>
        <w:spacing w:line="276" w:lineRule="auto"/>
        <w:ind w:left="284" w:firstLine="850"/>
        <w:jc w:val="both"/>
        <w:rPr>
          <w:rFonts w:eastAsia="Calibri"/>
          <w:sz w:val="24"/>
          <w:szCs w:val="24"/>
        </w:rPr>
      </w:pPr>
    </w:p>
    <w:p w:rsidR="008F1938" w:rsidRPr="008F1938" w:rsidRDefault="008F1938" w:rsidP="008F1938">
      <w:pPr>
        <w:jc w:val="center"/>
        <w:rPr>
          <w:rFonts w:eastAsia="Calibri"/>
          <w:iCs/>
          <w:sz w:val="24"/>
          <w:szCs w:val="24"/>
        </w:rPr>
      </w:pPr>
      <w:bookmarkStart w:id="5" w:name="_Toc24063899"/>
      <w:r w:rsidRPr="008F1938">
        <w:rPr>
          <w:rFonts w:eastAsia="Calibri"/>
          <w:iCs/>
          <w:sz w:val="24"/>
          <w:szCs w:val="24"/>
        </w:rPr>
        <w:t xml:space="preserve">Tabel </w:t>
      </w:r>
      <w:r>
        <w:rPr>
          <w:rFonts w:eastAsia="Calibri"/>
          <w:iCs/>
          <w:sz w:val="24"/>
          <w:szCs w:val="24"/>
        </w:rPr>
        <w:t>4</w:t>
      </w:r>
      <w:r w:rsidRPr="008F1938">
        <w:rPr>
          <w:rFonts w:eastAsia="Calibri"/>
          <w:iCs/>
          <w:sz w:val="24"/>
          <w:szCs w:val="24"/>
        </w:rPr>
        <w:t>.</w:t>
      </w:r>
      <w:r w:rsidRPr="008F1938">
        <w:rPr>
          <w:rFonts w:eastAsia="Calibri"/>
          <w:iCs/>
          <w:sz w:val="24"/>
          <w:szCs w:val="24"/>
        </w:rPr>
        <w:fldChar w:fldCharType="begin"/>
      </w:r>
      <w:r w:rsidRPr="008F1938">
        <w:rPr>
          <w:rFonts w:eastAsia="Calibri"/>
          <w:iCs/>
          <w:sz w:val="24"/>
          <w:szCs w:val="24"/>
        </w:rPr>
        <w:instrText xml:space="preserve"> SEQ Table \* ARABIC \s 1 </w:instrText>
      </w:r>
      <w:r w:rsidRPr="008F1938">
        <w:rPr>
          <w:rFonts w:eastAsia="Calibri"/>
          <w:iCs/>
          <w:sz w:val="24"/>
          <w:szCs w:val="24"/>
        </w:rPr>
        <w:fldChar w:fldCharType="separate"/>
      </w:r>
      <w:r w:rsidR="00303FAC">
        <w:rPr>
          <w:rFonts w:eastAsia="Calibri"/>
          <w:iCs/>
          <w:noProof/>
          <w:sz w:val="24"/>
          <w:szCs w:val="24"/>
        </w:rPr>
        <w:t>4</w:t>
      </w:r>
      <w:r w:rsidRPr="008F1938">
        <w:rPr>
          <w:rFonts w:eastAsia="Calibri"/>
          <w:iCs/>
          <w:sz w:val="24"/>
          <w:szCs w:val="24"/>
        </w:rPr>
        <w:fldChar w:fldCharType="end"/>
      </w:r>
      <w:r w:rsidRPr="008F1938">
        <w:rPr>
          <w:rFonts w:eastAsia="Calibri"/>
          <w:iCs/>
          <w:sz w:val="24"/>
          <w:szCs w:val="24"/>
        </w:rPr>
        <w:t xml:space="preserve"> Kriteria</w:t>
      </w:r>
      <w:bookmarkEnd w:id="5"/>
    </w:p>
    <w:tbl>
      <w:tblPr>
        <w:tblStyle w:val="TableGrid2"/>
        <w:tblW w:w="0" w:type="auto"/>
        <w:jc w:val="center"/>
        <w:tblLook w:val="04A0" w:firstRow="1" w:lastRow="0" w:firstColumn="1" w:lastColumn="0" w:noHBand="0" w:noVBand="1"/>
      </w:tblPr>
      <w:tblGrid>
        <w:gridCol w:w="1664"/>
        <w:gridCol w:w="2485"/>
      </w:tblGrid>
      <w:tr w:rsidR="008F1938" w:rsidRPr="008F1938" w:rsidTr="008F1938">
        <w:trPr>
          <w:trHeight w:val="215"/>
          <w:jc w:val="center"/>
        </w:trPr>
        <w:tc>
          <w:tcPr>
            <w:tcW w:w="2323"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Kriteria</w:t>
            </w:r>
          </w:p>
        </w:tc>
        <w:tc>
          <w:tcPr>
            <w:tcW w:w="3351"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Keterangan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C1</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Kualitas barang yang konsisten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C2</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Ketersediaan barang</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C3</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Waktu pengiriman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C4</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Kemudahan pengembalian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C5</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Harga barang</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C6</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Pelayanan pelanggan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C7</w:t>
            </w:r>
          </w:p>
        </w:tc>
        <w:tc>
          <w:tcPr>
            <w:tcW w:w="3351"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Kualitas barang</w:t>
            </w:r>
          </w:p>
        </w:tc>
      </w:tr>
    </w:tbl>
    <w:p w:rsidR="008F1938" w:rsidRPr="008F1938" w:rsidRDefault="008F1938" w:rsidP="008F1938">
      <w:pPr>
        <w:spacing w:after="160" w:line="276" w:lineRule="auto"/>
        <w:ind w:left="284" w:firstLine="850"/>
        <w:jc w:val="both"/>
        <w:rPr>
          <w:rFonts w:eastAsia="Calibri"/>
          <w:sz w:val="24"/>
          <w:szCs w:val="24"/>
        </w:rPr>
      </w:pPr>
    </w:p>
    <w:p w:rsidR="008F1938" w:rsidRPr="008F1938" w:rsidRDefault="008F1938" w:rsidP="00D027E1">
      <w:pPr>
        <w:spacing w:after="160" w:line="276" w:lineRule="auto"/>
        <w:ind w:firstLine="850"/>
        <w:jc w:val="both"/>
        <w:rPr>
          <w:rFonts w:eastAsia="Calibri"/>
          <w:sz w:val="24"/>
          <w:szCs w:val="24"/>
        </w:rPr>
      </w:pPr>
      <w:proofErr w:type="gramStart"/>
      <w:r w:rsidRPr="008F1938">
        <w:rPr>
          <w:rFonts w:eastAsia="Calibri"/>
          <w:sz w:val="24"/>
          <w:szCs w:val="24"/>
        </w:rPr>
        <w:t>Berikut  adalah</w:t>
      </w:r>
      <w:proofErr w:type="gramEnd"/>
      <w:r w:rsidRPr="008F1938">
        <w:rPr>
          <w:rFonts w:eastAsia="Calibri"/>
          <w:sz w:val="24"/>
          <w:szCs w:val="24"/>
        </w:rPr>
        <w:t xml:space="preserve">  tabel alternatif  yang  ditunjukan pada t</w:t>
      </w:r>
      <w:r>
        <w:rPr>
          <w:rFonts w:eastAsia="Calibri"/>
          <w:sz w:val="24"/>
          <w:szCs w:val="24"/>
        </w:rPr>
        <w:t>abel 4</w:t>
      </w:r>
      <w:r w:rsidRPr="008F1938">
        <w:rPr>
          <w:rFonts w:eastAsia="Calibri"/>
          <w:sz w:val="24"/>
          <w:szCs w:val="24"/>
        </w:rPr>
        <w:t>.3 berisikan  variabel  –  variable penilaian  alternative.</w:t>
      </w:r>
    </w:p>
    <w:p w:rsidR="00F6313B" w:rsidRDefault="00F6313B" w:rsidP="00F6313B">
      <w:pPr>
        <w:spacing w:after="160" w:line="259" w:lineRule="auto"/>
        <w:jc w:val="center"/>
        <w:rPr>
          <w:rFonts w:eastAsia="Calibri"/>
          <w:sz w:val="24"/>
          <w:szCs w:val="24"/>
        </w:rPr>
      </w:pPr>
      <w:bookmarkStart w:id="6" w:name="_Toc24063900"/>
    </w:p>
    <w:p w:rsidR="008F1938" w:rsidRPr="008F1938" w:rsidRDefault="008F1938" w:rsidP="00F6313B">
      <w:pPr>
        <w:spacing w:after="160" w:line="259" w:lineRule="auto"/>
        <w:jc w:val="center"/>
        <w:rPr>
          <w:rFonts w:eastAsia="Calibri"/>
          <w:sz w:val="24"/>
          <w:szCs w:val="24"/>
        </w:rPr>
      </w:pPr>
      <w:r w:rsidRPr="008F1938">
        <w:rPr>
          <w:rFonts w:eastAsia="Calibri"/>
          <w:iCs/>
          <w:sz w:val="24"/>
          <w:szCs w:val="24"/>
        </w:rPr>
        <w:t xml:space="preserve">Tabel </w:t>
      </w:r>
      <w:r>
        <w:rPr>
          <w:rFonts w:eastAsia="Calibri"/>
          <w:iCs/>
          <w:sz w:val="24"/>
          <w:szCs w:val="24"/>
        </w:rPr>
        <w:t>4</w:t>
      </w:r>
      <w:r w:rsidRPr="008F1938">
        <w:rPr>
          <w:rFonts w:eastAsia="Calibri"/>
          <w:iCs/>
          <w:sz w:val="24"/>
          <w:szCs w:val="24"/>
        </w:rPr>
        <w:t>.</w:t>
      </w:r>
      <w:r w:rsidRPr="008F1938">
        <w:rPr>
          <w:rFonts w:eastAsia="Calibri"/>
          <w:iCs/>
          <w:sz w:val="24"/>
          <w:szCs w:val="24"/>
        </w:rPr>
        <w:fldChar w:fldCharType="begin"/>
      </w:r>
      <w:r w:rsidRPr="008F1938">
        <w:rPr>
          <w:rFonts w:eastAsia="Calibri"/>
          <w:iCs/>
          <w:sz w:val="24"/>
          <w:szCs w:val="24"/>
        </w:rPr>
        <w:instrText xml:space="preserve"> SEQ Table \* ARABIC \s 1 </w:instrText>
      </w:r>
      <w:r w:rsidRPr="008F1938">
        <w:rPr>
          <w:rFonts w:eastAsia="Calibri"/>
          <w:iCs/>
          <w:sz w:val="24"/>
          <w:szCs w:val="24"/>
        </w:rPr>
        <w:fldChar w:fldCharType="separate"/>
      </w:r>
      <w:r w:rsidR="00303FAC">
        <w:rPr>
          <w:rFonts w:eastAsia="Calibri"/>
          <w:iCs/>
          <w:noProof/>
          <w:sz w:val="24"/>
          <w:szCs w:val="24"/>
        </w:rPr>
        <w:t>5</w:t>
      </w:r>
      <w:r w:rsidRPr="008F1938">
        <w:rPr>
          <w:rFonts w:eastAsia="Calibri"/>
          <w:iCs/>
          <w:sz w:val="24"/>
          <w:szCs w:val="24"/>
        </w:rPr>
        <w:fldChar w:fldCharType="end"/>
      </w:r>
      <w:r w:rsidRPr="008F1938">
        <w:rPr>
          <w:rFonts w:eastAsia="Calibri"/>
          <w:iCs/>
          <w:sz w:val="24"/>
          <w:szCs w:val="24"/>
        </w:rPr>
        <w:t xml:space="preserve"> Alternatif</w:t>
      </w:r>
      <w:bookmarkEnd w:id="6"/>
    </w:p>
    <w:tbl>
      <w:tblPr>
        <w:tblStyle w:val="TableGrid2"/>
        <w:tblW w:w="0" w:type="auto"/>
        <w:jc w:val="center"/>
        <w:tblLook w:val="04A0" w:firstRow="1" w:lastRow="0" w:firstColumn="1" w:lastColumn="0" w:noHBand="0" w:noVBand="1"/>
      </w:tblPr>
      <w:tblGrid>
        <w:gridCol w:w="1725"/>
        <w:gridCol w:w="2424"/>
      </w:tblGrid>
      <w:tr w:rsidR="008F1938" w:rsidRPr="008F1938" w:rsidTr="008F1938">
        <w:trPr>
          <w:trHeight w:val="215"/>
          <w:jc w:val="center"/>
        </w:trPr>
        <w:tc>
          <w:tcPr>
            <w:tcW w:w="2323"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Alernatif</w:t>
            </w:r>
          </w:p>
        </w:tc>
        <w:tc>
          <w:tcPr>
            <w:tcW w:w="3351" w:type="dxa"/>
            <w:shd w:val="clear" w:color="auto" w:fill="D0CECE"/>
          </w:tcPr>
          <w:p w:rsidR="008F1938" w:rsidRPr="008F1938" w:rsidRDefault="008F1938" w:rsidP="008F1938">
            <w:pPr>
              <w:spacing w:line="276" w:lineRule="auto"/>
              <w:jc w:val="center"/>
              <w:rPr>
                <w:rFonts w:eastAsia="Calibri"/>
                <w:sz w:val="24"/>
                <w:szCs w:val="24"/>
              </w:rPr>
            </w:pPr>
            <w:r w:rsidRPr="008F1938">
              <w:rPr>
                <w:rFonts w:eastAsia="Calibri"/>
                <w:sz w:val="24"/>
                <w:szCs w:val="24"/>
              </w:rPr>
              <w:t>Keterangan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A1</w:t>
            </w:r>
          </w:p>
        </w:tc>
        <w:tc>
          <w:tcPr>
            <w:tcW w:w="3351" w:type="dxa"/>
            <w:vAlign w:val="bottom"/>
          </w:tcPr>
          <w:p w:rsidR="008F1938" w:rsidRPr="008F1938" w:rsidRDefault="008F1938" w:rsidP="008F1938">
            <w:pPr>
              <w:spacing w:line="276" w:lineRule="auto"/>
              <w:jc w:val="center"/>
              <w:rPr>
                <w:sz w:val="24"/>
                <w:szCs w:val="24"/>
              </w:rPr>
            </w:pPr>
            <w:r w:rsidRPr="008F1938">
              <w:rPr>
                <w:rFonts w:eastAsia="Calibri"/>
                <w:sz w:val="24"/>
                <w:szCs w:val="24"/>
              </w:rPr>
              <w:t>CV Garuda Jaya</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A2</w:t>
            </w:r>
          </w:p>
        </w:tc>
        <w:tc>
          <w:tcPr>
            <w:tcW w:w="3351" w:type="dxa"/>
            <w:vAlign w:val="bottom"/>
          </w:tcPr>
          <w:p w:rsidR="008F1938" w:rsidRPr="008F1938" w:rsidRDefault="008F1938" w:rsidP="008F1938">
            <w:pPr>
              <w:spacing w:line="276" w:lineRule="auto"/>
              <w:jc w:val="center"/>
              <w:rPr>
                <w:rFonts w:eastAsia="Calibri"/>
                <w:sz w:val="24"/>
                <w:szCs w:val="24"/>
              </w:rPr>
            </w:pPr>
            <w:r w:rsidRPr="008F1938">
              <w:rPr>
                <w:rFonts w:eastAsia="Calibri"/>
                <w:sz w:val="24"/>
                <w:szCs w:val="24"/>
              </w:rPr>
              <w:t>CV Sulaiman Putra</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A3</w:t>
            </w:r>
          </w:p>
        </w:tc>
        <w:tc>
          <w:tcPr>
            <w:tcW w:w="3351" w:type="dxa"/>
            <w:vAlign w:val="bottom"/>
          </w:tcPr>
          <w:p w:rsidR="008F1938" w:rsidRPr="008F1938" w:rsidRDefault="008F1938" w:rsidP="008F1938">
            <w:pPr>
              <w:spacing w:line="276" w:lineRule="auto"/>
              <w:jc w:val="center"/>
              <w:rPr>
                <w:rFonts w:eastAsia="Calibri"/>
                <w:sz w:val="24"/>
                <w:szCs w:val="24"/>
              </w:rPr>
            </w:pPr>
            <w:r w:rsidRPr="008F1938">
              <w:rPr>
                <w:rFonts w:eastAsia="Calibri"/>
                <w:sz w:val="24"/>
                <w:szCs w:val="24"/>
              </w:rPr>
              <w:t>CV Karya Sekawan</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A4</w:t>
            </w:r>
          </w:p>
        </w:tc>
        <w:tc>
          <w:tcPr>
            <w:tcW w:w="3351" w:type="dxa"/>
            <w:vAlign w:val="bottom"/>
          </w:tcPr>
          <w:p w:rsidR="008F1938" w:rsidRPr="008F1938" w:rsidRDefault="008F1938" w:rsidP="008F1938">
            <w:pPr>
              <w:spacing w:line="276" w:lineRule="auto"/>
              <w:jc w:val="center"/>
              <w:rPr>
                <w:rFonts w:eastAsia="Calibri"/>
                <w:sz w:val="24"/>
                <w:szCs w:val="24"/>
              </w:rPr>
            </w:pPr>
            <w:r w:rsidRPr="008F1938">
              <w:rPr>
                <w:rFonts w:eastAsia="Calibri"/>
                <w:sz w:val="24"/>
                <w:szCs w:val="24"/>
              </w:rPr>
              <w:t>PT Karya Putra Sangkuriang</w:t>
            </w:r>
          </w:p>
        </w:tc>
      </w:tr>
      <w:tr w:rsidR="008F1938" w:rsidRPr="008F1938" w:rsidTr="00193E08">
        <w:trPr>
          <w:trHeight w:val="215"/>
          <w:jc w:val="center"/>
        </w:trPr>
        <w:tc>
          <w:tcPr>
            <w:tcW w:w="2323" w:type="dxa"/>
          </w:tcPr>
          <w:p w:rsidR="008F1938" w:rsidRPr="008F1938" w:rsidRDefault="008F1938" w:rsidP="008F1938">
            <w:pPr>
              <w:spacing w:line="276" w:lineRule="auto"/>
              <w:jc w:val="center"/>
              <w:rPr>
                <w:rFonts w:eastAsia="Calibri"/>
                <w:sz w:val="24"/>
                <w:szCs w:val="24"/>
              </w:rPr>
            </w:pPr>
            <w:r w:rsidRPr="008F1938">
              <w:rPr>
                <w:rFonts w:eastAsia="Calibri"/>
                <w:sz w:val="24"/>
                <w:szCs w:val="24"/>
              </w:rPr>
              <w:t>A5</w:t>
            </w:r>
          </w:p>
        </w:tc>
        <w:tc>
          <w:tcPr>
            <w:tcW w:w="3351" w:type="dxa"/>
            <w:vAlign w:val="bottom"/>
          </w:tcPr>
          <w:p w:rsidR="008F1938" w:rsidRPr="008F1938" w:rsidRDefault="008F1938" w:rsidP="008F1938">
            <w:pPr>
              <w:spacing w:line="276" w:lineRule="auto"/>
              <w:jc w:val="center"/>
              <w:rPr>
                <w:rFonts w:eastAsia="Calibri"/>
                <w:sz w:val="24"/>
                <w:szCs w:val="24"/>
              </w:rPr>
            </w:pPr>
            <w:r w:rsidRPr="008F1938">
              <w:rPr>
                <w:rFonts w:eastAsia="Calibri"/>
                <w:sz w:val="24"/>
                <w:szCs w:val="24"/>
              </w:rPr>
              <w:t>CV Hutan Karet</w:t>
            </w:r>
          </w:p>
        </w:tc>
      </w:tr>
    </w:tbl>
    <w:p w:rsidR="008F1938" w:rsidRDefault="008F1938" w:rsidP="008F1938">
      <w:pPr>
        <w:rPr>
          <w:b/>
          <w:sz w:val="24"/>
        </w:rPr>
      </w:pPr>
    </w:p>
    <w:p w:rsidR="008F1938" w:rsidRDefault="008F1938" w:rsidP="008F1938">
      <w:pPr>
        <w:pStyle w:val="ListParagraph"/>
        <w:numPr>
          <w:ilvl w:val="0"/>
          <w:numId w:val="11"/>
        </w:numPr>
        <w:ind w:left="426"/>
        <w:rPr>
          <w:b/>
          <w:sz w:val="24"/>
        </w:rPr>
      </w:pPr>
      <w:r>
        <w:rPr>
          <w:b/>
          <w:sz w:val="24"/>
        </w:rPr>
        <w:t>Penilaian Bobot Kriteria</w:t>
      </w:r>
    </w:p>
    <w:p w:rsidR="008F1938" w:rsidRDefault="008F1938" w:rsidP="008F1938">
      <w:pPr>
        <w:rPr>
          <w:b/>
          <w:sz w:val="24"/>
        </w:rPr>
      </w:pPr>
    </w:p>
    <w:p w:rsidR="008F1938" w:rsidRPr="008F1938" w:rsidRDefault="008F1938" w:rsidP="00D027E1">
      <w:pPr>
        <w:ind w:firstLine="567"/>
        <w:jc w:val="both"/>
        <w:rPr>
          <w:sz w:val="24"/>
          <w:szCs w:val="24"/>
        </w:rPr>
      </w:pPr>
      <w:r w:rsidRPr="008F1938">
        <w:rPr>
          <w:sz w:val="24"/>
          <w:szCs w:val="24"/>
        </w:rPr>
        <w:t>Perhitungan pembobotan penilaian kriteria dilakukan dengan perbandingan berpasangan untuk semua kriteria. Maka selanjutnya melakukan penilaian preferensi bobot tiap kriteria pada tiap kriteria seperti pada t</w:t>
      </w:r>
      <w:r w:rsidR="00F6313B">
        <w:rPr>
          <w:sz w:val="24"/>
          <w:szCs w:val="24"/>
        </w:rPr>
        <w:t xml:space="preserve">abel </w:t>
      </w:r>
      <w:proofErr w:type="gramStart"/>
      <w:r w:rsidR="00F6313B">
        <w:rPr>
          <w:sz w:val="24"/>
          <w:szCs w:val="24"/>
        </w:rPr>
        <w:t>4</w:t>
      </w:r>
      <w:r w:rsidRPr="008F1938">
        <w:rPr>
          <w:sz w:val="24"/>
          <w:szCs w:val="24"/>
        </w:rPr>
        <w:t>.4  berikut</w:t>
      </w:r>
      <w:proofErr w:type="gramEnd"/>
      <w:r w:rsidRPr="008F1938">
        <w:rPr>
          <w:sz w:val="24"/>
          <w:szCs w:val="24"/>
        </w:rPr>
        <w:t xml:space="preserve"> ini:</w:t>
      </w:r>
    </w:p>
    <w:p w:rsidR="008F1938" w:rsidRPr="00EE48DF" w:rsidRDefault="008F1938" w:rsidP="008F1938">
      <w:pPr>
        <w:ind w:left="284" w:firstLine="567"/>
        <w:rPr>
          <w:szCs w:val="24"/>
        </w:rPr>
      </w:pPr>
    </w:p>
    <w:p w:rsidR="008F1938" w:rsidRDefault="008F1938" w:rsidP="008F1938">
      <w:pPr>
        <w:pStyle w:val="Caption"/>
        <w:spacing w:after="0"/>
        <w:jc w:val="center"/>
        <w:rPr>
          <w:rFonts w:cs="Times New Roman"/>
          <w:i w:val="0"/>
          <w:color w:val="auto"/>
          <w:sz w:val="24"/>
          <w:szCs w:val="24"/>
        </w:rPr>
      </w:pPr>
      <w:bookmarkStart w:id="7" w:name="_Ref8427441"/>
      <w:bookmarkStart w:id="8" w:name="_Toc24063901"/>
      <w:r w:rsidRPr="00EE48DF">
        <w:rPr>
          <w:rFonts w:cs="Times New Roman"/>
          <w:i w:val="0"/>
          <w:color w:val="auto"/>
          <w:sz w:val="24"/>
          <w:szCs w:val="24"/>
        </w:rPr>
        <w:t xml:space="preserve">Tabel </w:t>
      </w:r>
      <w:r w:rsidR="00F6313B">
        <w:rPr>
          <w:rFonts w:cs="Times New Roman"/>
          <w:i w:val="0"/>
          <w:color w:val="auto"/>
          <w:sz w:val="24"/>
          <w:szCs w:val="24"/>
        </w:rPr>
        <w:t>4</w:t>
      </w:r>
      <w:r w:rsidRPr="00EE48DF">
        <w:rPr>
          <w:rFonts w:cs="Times New Roman"/>
          <w:i w:val="0"/>
          <w:color w:val="auto"/>
          <w:sz w:val="24"/>
          <w:szCs w:val="24"/>
        </w:rPr>
        <w:t>.</w:t>
      </w:r>
      <w:r w:rsidRPr="00EE48DF">
        <w:rPr>
          <w:rFonts w:cs="Times New Roman"/>
          <w:i w:val="0"/>
          <w:color w:val="auto"/>
          <w:sz w:val="24"/>
          <w:szCs w:val="24"/>
        </w:rPr>
        <w:fldChar w:fldCharType="begin"/>
      </w:r>
      <w:r w:rsidRPr="00EE48DF">
        <w:rPr>
          <w:rFonts w:cs="Times New Roman"/>
          <w:i w:val="0"/>
          <w:color w:val="auto"/>
          <w:sz w:val="24"/>
          <w:szCs w:val="24"/>
        </w:rPr>
        <w:instrText xml:space="preserve"> SEQ Table \* ARABIC \s 1 </w:instrText>
      </w:r>
      <w:r w:rsidRPr="00EE48DF">
        <w:rPr>
          <w:rFonts w:cs="Times New Roman"/>
          <w:i w:val="0"/>
          <w:color w:val="auto"/>
          <w:sz w:val="24"/>
          <w:szCs w:val="24"/>
        </w:rPr>
        <w:fldChar w:fldCharType="separate"/>
      </w:r>
      <w:r w:rsidR="00303FAC">
        <w:rPr>
          <w:rFonts w:cs="Times New Roman"/>
          <w:i w:val="0"/>
          <w:noProof/>
          <w:color w:val="auto"/>
          <w:sz w:val="24"/>
          <w:szCs w:val="24"/>
        </w:rPr>
        <w:t>6</w:t>
      </w:r>
      <w:r w:rsidRPr="00EE48DF">
        <w:rPr>
          <w:rFonts w:cs="Times New Roman"/>
          <w:i w:val="0"/>
          <w:color w:val="auto"/>
          <w:sz w:val="24"/>
          <w:szCs w:val="24"/>
        </w:rPr>
        <w:fldChar w:fldCharType="end"/>
      </w:r>
      <w:r w:rsidRPr="00EE48DF">
        <w:rPr>
          <w:rFonts w:cs="Times New Roman"/>
          <w:i w:val="0"/>
          <w:color w:val="auto"/>
          <w:sz w:val="24"/>
          <w:szCs w:val="24"/>
        </w:rPr>
        <w:t xml:space="preserve"> Matriks Penilaian Kriteria</w:t>
      </w:r>
      <w:bookmarkEnd w:id="7"/>
      <w:bookmarkEnd w:id="8"/>
    </w:p>
    <w:p w:rsidR="00F6313B" w:rsidRPr="00F6313B" w:rsidRDefault="00F6313B" w:rsidP="00F6313B"/>
    <w:p w:rsidR="008F1938" w:rsidRDefault="00F6313B" w:rsidP="008F1938">
      <w:pPr>
        <w:rPr>
          <w:b/>
          <w:sz w:val="24"/>
        </w:rPr>
      </w:pPr>
      <w:r>
        <w:rPr>
          <w:noProof/>
        </w:rPr>
        <w:drawing>
          <wp:inline distT="0" distB="0" distL="0" distR="0" wp14:anchorId="3B311AB1" wp14:editId="3D1E5C6D">
            <wp:extent cx="2956073"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60923" cy="1831801"/>
                    </a:xfrm>
                    <a:prstGeom prst="rect">
                      <a:avLst/>
                    </a:prstGeom>
                  </pic:spPr>
                </pic:pic>
              </a:graphicData>
            </a:graphic>
          </wp:inline>
        </w:drawing>
      </w:r>
    </w:p>
    <w:p w:rsidR="00F6313B" w:rsidRDefault="00F6313B" w:rsidP="00F6313B">
      <w:pPr>
        <w:jc w:val="both"/>
        <w:rPr>
          <w:sz w:val="24"/>
          <w:szCs w:val="24"/>
        </w:rPr>
      </w:pPr>
      <w:r w:rsidRPr="00F6313B">
        <w:rPr>
          <w:sz w:val="24"/>
          <w:szCs w:val="24"/>
        </w:rPr>
        <w:t>Setelah melakukan penjumlahan maka dihasilkan hasil normalisasi matriks seperti t</w:t>
      </w:r>
      <w:r>
        <w:rPr>
          <w:sz w:val="24"/>
          <w:szCs w:val="24"/>
        </w:rPr>
        <w:t>abel 4</w:t>
      </w:r>
      <w:r w:rsidRPr="00F6313B">
        <w:rPr>
          <w:sz w:val="24"/>
          <w:szCs w:val="24"/>
        </w:rPr>
        <w:t>.5</w:t>
      </w:r>
      <w:r>
        <w:rPr>
          <w:sz w:val="24"/>
          <w:szCs w:val="24"/>
        </w:rPr>
        <w:t xml:space="preserve"> dibawah.</w:t>
      </w:r>
    </w:p>
    <w:p w:rsidR="00F6313B" w:rsidRDefault="00F6313B" w:rsidP="00F6313B">
      <w:pPr>
        <w:jc w:val="both"/>
        <w:rPr>
          <w:sz w:val="24"/>
          <w:szCs w:val="24"/>
        </w:rPr>
      </w:pPr>
    </w:p>
    <w:p w:rsidR="00F6313B" w:rsidRPr="00F6313B" w:rsidRDefault="00F6313B" w:rsidP="00F6313B">
      <w:pPr>
        <w:pStyle w:val="Caption"/>
        <w:spacing w:after="0"/>
        <w:jc w:val="center"/>
        <w:rPr>
          <w:rFonts w:cs="Times New Roman"/>
          <w:i w:val="0"/>
          <w:color w:val="auto"/>
          <w:sz w:val="24"/>
          <w:szCs w:val="24"/>
        </w:rPr>
      </w:pPr>
      <w:r w:rsidRPr="00EE48DF">
        <w:rPr>
          <w:rFonts w:cs="Times New Roman"/>
          <w:i w:val="0"/>
          <w:color w:val="auto"/>
          <w:sz w:val="24"/>
          <w:szCs w:val="24"/>
        </w:rPr>
        <w:t xml:space="preserve">Tabel </w:t>
      </w:r>
      <w:r>
        <w:rPr>
          <w:rFonts w:cs="Times New Roman"/>
          <w:i w:val="0"/>
          <w:color w:val="auto"/>
          <w:sz w:val="24"/>
          <w:szCs w:val="24"/>
        </w:rPr>
        <w:t>4</w:t>
      </w:r>
      <w:r w:rsidRPr="00EE48DF">
        <w:rPr>
          <w:rFonts w:cs="Times New Roman"/>
          <w:i w:val="0"/>
          <w:color w:val="auto"/>
          <w:sz w:val="24"/>
          <w:szCs w:val="24"/>
        </w:rPr>
        <w:t>.</w:t>
      </w:r>
      <w:r>
        <w:rPr>
          <w:rFonts w:cs="Times New Roman"/>
          <w:i w:val="0"/>
          <w:color w:val="auto"/>
          <w:sz w:val="24"/>
          <w:szCs w:val="24"/>
        </w:rPr>
        <w:t>5</w:t>
      </w:r>
      <w:r w:rsidRPr="00EE48DF">
        <w:rPr>
          <w:rFonts w:cs="Times New Roman"/>
          <w:i w:val="0"/>
          <w:color w:val="auto"/>
          <w:sz w:val="24"/>
          <w:szCs w:val="24"/>
        </w:rPr>
        <w:t xml:space="preserve"> Matriks Penilaian Kriteria</w:t>
      </w:r>
    </w:p>
    <w:p w:rsidR="00F6313B" w:rsidRDefault="00F6313B" w:rsidP="00F6313B">
      <w:pPr>
        <w:jc w:val="both"/>
        <w:rPr>
          <w:b/>
          <w:sz w:val="32"/>
        </w:rPr>
      </w:pPr>
      <w:r>
        <w:rPr>
          <w:noProof/>
        </w:rPr>
        <w:drawing>
          <wp:inline distT="0" distB="0" distL="0" distR="0" wp14:anchorId="72382A8B" wp14:editId="14F45616">
            <wp:extent cx="2918753" cy="1662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26102" cy="1666731"/>
                    </a:xfrm>
                    <a:prstGeom prst="rect">
                      <a:avLst/>
                    </a:prstGeom>
                  </pic:spPr>
                </pic:pic>
              </a:graphicData>
            </a:graphic>
          </wp:inline>
        </w:drawing>
      </w:r>
    </w:p>
    <w:p w:rsidR="00176998" w:rsidRPr="00176998" w:rsidRDefault="00176998" w:rsidP="00176998">
      <w:pPr>
        <w:spacing w:after="200" w:line="276" w:lineRule="auto"/>
        <w:jc w:val="both"/>
        <w:rPr>
          <w:sz w:val="24"/>
          <w:szCs w:val="24"/>
        </w:rPr>
      </w:pPr>
      <w:r w:rsidRPr="00176998">
        <w:rPr>
          <w:sz w:val="24"/>
          <w:szCs w:val="24"/>
        </w:rPr>
        <w:t>Mengukur konsistensi tabel kriteria</w:t>
      </w:r>
    </w:p>
    <w:p w:rsidR="00176998" w:rsidRPr="00176998" w:rsidRDefault="00176998" w:rsidP="000505F6">
      <w:pPr>
        <w:pStyle w:val="ListParagraph"/>
        <w:ind w:left="142"/>
        <w:jc w:val="both"/>
        <w:rPr>
          <w:sz w:val="24"/>
          <w:szCs w:val="24"/>
        </w:rPr>
      </w:pPr>
      <w:r w:rsidRPr="00176998">
        <w:rPr>
          <w:sz w:val="24"/>
          <w:szCs w:val="24"/>
        </w:rPr>
        <w:t xml:space="preserve">Nilai eigen maksimum (λ maksimum) dapat dicari dengan cara menjumlahkan hasil perkalian jumlah kolom dengan </w:t>
      </w:r>
      <w:r w:rsidRPr="00176998">
        <w:rPr>
          <w:sz w:val="24"/>
          <w:szCs w:val="24"/>
        </w:rPr>
        <w:lastRenderedPageBreak/>
        <w:t>vektor eigen. Maka nilai eigen maksimum yang dapat diperoleh yaitu:</w:t>
      </w:r>
    </w:p>
    <w:p w:rsidR="00176998" w:rsidRPr="00176998" w:rsidRDefault="00176998" w:rsidP="000505F6">
      <w:pPr>
        <w:ind w:left="1440" w:hanging="720"/>
        <w:jc w:val="both"/>
        <w:rPr>
          <w:sz w:val="24"/>
          <w:szCs w:val="24"/>
        </w:rPr>
      </w:pPr>
      <w:r w:rsidRPr="00176998">
        <w:rPr>
          <w:rFonts w:ascii="Cambria Math" w:hAnsi="Cambria Math" w:cs="Cambria Math"/>
          <w:sz w:val="24"/>
          <w:szCs w:val="24"/>
        </w:rPr>
        <w:t>∝</w:t>
      </w:r>
      <w:r w:rsidRPr="00176998">
        <w:rPr>
          <w:sz w:val="24"/>
          <w:szCs w:val="24"/>
        </w:rPr>
        <w:t>max</w:t>
      </w:r>
      <w:r w:rsidRPr="00176998">
        <w:rPr>
          <w:sz w:val="24"/>
          <w:szCs w:val="24"/>
        </w:rPr>
        <w:tab/>
        <w:t xml:space="preserve">= </w:t>
      </w:r>
      <w:proofErr w:type="gramStart"/>
      <w:r w:rsidRPr="00176998">
        <w:rPr>
          <w:sz w:val="24"/>
          <w:szCs w:val="24"/>
        </w:rPr>
        <w:t>( 11.00</w:t>
      </w:r>
      <w:proofErr w:type="gramEnd"/>
      <w:r w:rsidRPr="00176998">
        <w:rPr>
          <w:sz w:val="24"/>
          <w:szCs w:val="24"/>
        </w:rPr>
        <w:t xml:space="preserve"> x 0.12 ) + ( 14.33 x 0.07 ) + ( 18.50 x 0.29 ) + (3.32 x 0.28) + ( 9.33 x 0.15) + ( 3.40 x 0.27 ) + ( 22.00 x 0.04)</w:t>
      </w:r>
    </w:p>
    <w:p w:rsidR="00176998" w:rsidRPr="00176998" w:rsidRDefault="00176998" w:rsidP="000505F6">
      <w:pPr>
        <w:ind w:left="698" w:firstLine="720"/>
        <w:jc w:val="both"/>
        <w:rPr>
          <w:sz w:val="24"/>
          <w:szCs w:val="24"/>
        </w:rPr>
      </w:pPr>
      <w:r w:rsidRPr="00176998">
        <w:rPr>
          <w:sz w:val="24"/>
          <w:szCs w:val="24"/>
        </w:rPr>
        <w:t>= 7.60</w:t>
      </w:r>
    </w:p>
    <w:p w:rsidR="00176998" w:rsidRPr="00176998" w:rsidRDefault="00176998" w:rsidP="000505F6">
      <w:pPr>
        <w:ind w:left="698" w:firstLine="720"/>
        <w:jc w:val="both"/>
        <w:rPr>
          <w:sz w:val="24"/>
          <w:szCs w:val="24"/>
        </w:rPr>
      </w:pPr>
    </w:p>
    <w:p w:rsidR="00176998" w:rsidRPr="00176998" w:rsidRDefault="00176998" w:rsidP="000505F6">
      <w:pPr>
        <w:ind w:firstLine="698"/>
        <w:jc w:val="both"/>
        <w:rPr>
          <w:sz w:val="24"/>
          <w:szCs w:val="24"/>
        </w:rPr>
      </w:pPr>
      <w:r w:rsidRPr="00176998">
        <w:rPr>
          <w:sz w:val="24"/>
          <w:szCs w:val="24"/>
        </w:rPr>
        <w:t>CI</w:t>
      </w:r>
      <w:r w:rsidRPr="00176998">
        <w:rPr>
          <w:sz w:val="24"/>
          <w:szCs w:val="24"/>
        </w:rPr>
        <w:tab/>
        <w:t xml:space="preserve">= </w:t>
      </w:r>
      <w:r w:rsidRPr="00176998">
        <w:rPr>
          <w:rFonts w:ascii="Cambria Math" w:hAnsi="Cambria Math" w:cs="Cambria Math"/>
          <w:sz w:val="24"/>
          <w:szCs w:val="24"/>
          <w:u w:val="single"/>
        </w:rPr>
        <w:t>∝</w:t>
      </w:r>
      <w:r w:rsidRPr="00176998">
        <w:rPr>
          <w:sz w:val="24"/>
          <w:szCs w:val="24"/>
          <w:u w:val="single"/>
        </w:rPr>
        <w:t xml:space="preserve">max−n </w:t>
      </w:r>
    </w:p>
    <w:p w:rsidR="00176998" w:rsidRPr="00176998" w:rsidRDefault="00176998" w:rsidP="000505F6">
      <w:pPr>
        <w:ind w:left="1418" w:firstLine="22"/>
        <w:jc w:val="both"/>
        <w:rPr>
          <w:sz w:val="24"/>
          <w:szCs w:val="24"/>
        </w:rPr>
      </w:pPr>
      <w:r w:rsidRPr="00176998">
        <w:rPr>
          <w:sz w:val="24"/>
          <w:szCs w:val="24"/>
        </w:rPr>
        <w:t xml:space="preserve">       n−1 </w:t>
      </w:r>
    </w:p>
    <w:p w:rsidR="00176998" w:rsidRPr="00176998" w:rsidRDefault="00176998" w:rsidP="000505F6">
      <w:pPr>
        <w:ind w:left="698" w:firstLine="720"/>
        <w:jc w:val="both"/>
        <w:rPr>
          <w:sz w:val="24"/>
          <w:szCs w:val="24"/>
        </w:rPr>
      </w:pPr>
      <w:r w:rsidRPr="00176998">
        <w:rPr>
          <w:sz w:val="24"/>
          <w:szCs w:val="24"/>
        </w:rPr>
        <w:t xml:space="preserve">= </w:t>
      </w:r>
      <w:proofErr w:type="gramStart"/>
      <w:r w:rsidRPr="00176998">
        <w:rPr>
          <w:sz w:val="24"/>
          <w:szCs w:val="24"/>
        </w:rPr>
        <w:t>( 7.60</w:t>
      </w:r>
      <w:proofErr w:type="gramEnd"/>
      <w:r w:rsidRPr="00176998">
        <w:rPr>
          <w:sz w:val="24"/>
          <w:szCs w:val="24"/>
        </w:rPr>
        <w:t xml:space="preserve"> – 7 ) / (7-1)</w:t>
      </w:r>
    </w:p>
    <w:p w:rsidR="00176998" w:rsidRPr="00176998" w:rsidRDefault="00176998" w:rsidP="000505F6">
      <w:pPr>
        <w:ind w:left="698" w:firstLine="720"/>
        <w:jc w:val="both"/>
        <w:rPr>
          <w:sz w:val="24"/>
          <w:szCs w:val="24"/>
        </w:rPr>
      </w:pPr>
      <w:r w:rsidRPr="00176998">
        <w:rPr>
          <w:sz w:val="24"/>
          <w:szCs w:val="24"/>
        </w:rPr>
        <w:t>= 0,10</w:t>
      </w:r>
    </w:p>
    <w:p w:rsidR="00176998" w:rsidRPr="00176998" w:rsidRDefault="00176998" w:rsidP="000505F6">
      <w:pPr>
        <w:spacing w:before="240" w:after="160" w:line="259" w:lineRule="auto"/>
        <w:jc w:val="both"/>
        <w:rPr>
          <w:rFonts w:eastAsia="Calibri"/>
          <w:sz w:val="24"/>
          <w:szCs w:val="24"/>
        </w:rPr>
      </w:pPr>
      <w:r w:rsidRPr="00176998">
        <w:rPr>
          <w:rFonts w:eastAsia="Calibri"/>
          <w:sz w:val="24"/>
          <w:szCs w:val="24"/>
        </w:rPr>
        <w:t xml:space="preserve">Untuk n = 7, RI = 1,320 (tabel Saaty), maka: </w:t>
      </w:r>
    </w:p>
    <w:p w:rsidR="00176998" w:rsidRPr="00176998" w:rsidRDefault="00176998" w:rsidP="000505F6">
      <w:pPr>
        <w:spacing w:line="259" w:lineRule="auto"/>
        <w:ind w:left="709"/>
        <w:jc w:val="both"/>
        <w:rPr>
          <w:rFonts w:eastAsia="Calibri"/>
          <w:sz w:val="24"/>
          <w:szCs w:val="24"/>
        </w:rPr>
      </w:pPr>
      <w:proofErr w:type="gramStart"/>
      <w:r w:rsidRPr="00176998">
        <w:rPr>
          <w:rFonts w:eastAsia="Calibri"/>
          <w:sz w:val="24"/>
          <w:szCs w:val="24"/>
        </w:rPr>
        <w:t>CR  =</w:t>
      </w:r>
      <w:proofErr w:type="gramEnd"/>
      <w:r w:rsidRPr="00176998">
        <w:rPr>
          <w:rFonts w:eastAsia="Calibri"/>
          <w:sz w:val="24"/>
          <w:szCs w:val="24"/>
        </w:rPr>
        <w:t xml:space="preserve"> CI / RI </w:t>
      </w:r>
    </w:p>
    <w:p w:rsidR="00176998" w:rsidRPr="00176998" w:rsidRDefault="00176998" w:rsidP="000505F6">
      <w:pPr>
        <w:spacing w:line="259" w:lineRule="auto"/>
        <w:ind w:left="1021"/>
        <w:jc w:val="both"/>
        <w:rPr>
          <w:rFonts w:eastAsia="Calibri"/>
          <w:sz w:val="24"/>
          <w:szCs w:val="24"/>
        </w:rPr>
      </w:pPr>
      <w:r w:rsidRPr="00176998">
        <w:rPr>
          <w:rFonts w:eastAsia="Calibri"/>
          <w:sz w:val="24"/>
          <w:szCs w:val="24"/>
        </w:rPr>
        <w:t xml:space="preserve">   = 0.10 / 1.320 </w:t>
      </w:r>
    </w:p>
    <w:p w:rsidR="00176998" w:rsidRDefault="00176998" w:rsidP="000505F6">
      <w:pPr>
        <w:jc w:val="both"/>
        <w:rPr>
          <w:rFonts w:eastAsia="Calibri"/>
          <w:sz w:val="24"/>
          <w:szCs w:val="24"/>
        </w:rPr>
      </w:pPr>
      <w:r w:rsidRPr="00176998">
        <w:rPr>
          <w:rFonts w:eastAsia="Calibri"/>
          <w:sz w:val="24"/>
          <w:szCs w:val="24"/>
        </w:rPr>
        <w:t xml:space="preserve"> </w:t>
      </w:r>
      <w:r>
        <w:rPr>
          <w:rFonts w:eastAsia="Calibri"/>
          <w:sz w:val="24"/>
          <w:szCs w:val="24"/>
        </w:rPr>
        <w:tab/>
        <w:t xml:space="preserve">      </w:t>
      </w:r>
      <w:r w:rsidRPr="00176998">
        <w:rPr>
          <w:rFonts w:eastAsia="Calibri"/>
          <w:sz w:val="24"/>
          <w:szCs w:val="24"/>
        </w:rPr>
        <w:t xml:space="preserve">  = 0.077</w:t>
      </w:r>
    </w:p>
    <w:p w:rsidR="00176998" w:rsidRDefault="00176998" w:rsidP="00176998">
      <w:pPr>
        <w:jc w:val="both"/>
        <w:rPr>
          <w:rFonts w:eastAsia="Calibri"/>
          <w:sz w:val="24"/>
          <w:szCs w:val="24"/>
        </w:rPr>
      </w:pPr>
    </w:p>
    <w:p w:rsidR="00176998" w:rsidRDefault="00176998" w:rsidP="00176998">
      <w:pPr>
        <w:jc w:val="both"/>
        <w:rPr>
          <w:sz w:val="24"/>
          <w:szCs w:val="24"/>
        </w:rPr>
      </w:pPr>
      <w:r w:rsidRPr="00176998">
        <w:rPr>
          <w:sz w:val="24"/>
          <w:szCs w:val="24"/>
        </w:rPr>
        <w:t xml:space="preserve">Nilai 0,077 ini menyatakan bahwa rasio konsistensi dari hasil </w:t>
      </w:r>
      <w:proofErr w:type="gramStart"/>
      <w:r w:rsidRPr="00176998">
        <w:rPr>
          <w:sz w:val="24"/>
          <w:szCs w:val="24"/>
        </w:rPr>
        <w:t>penilaian  pembandingan</w:t>
      </w:r>
      <w:proofErr w:type="gramEnd"/>
      <w:r w:rsidRPr="00176998">
        <w:rPr>
          <w:sz w:val="24"/>
          <w:szCs w:val="24"/>
        </w:rPr>
        <w:t xml:space="preserve">  di  atas  mempunyai  rasio  7%. Sehingga penilaian di atas dapat diterima karena lebih kecil dari 10% (Saaty).</w:t>
      </w:r>
    </w:p>
    <w:p w:rsidR="00176998" w:rsidRPr="00176998" w:rsidRDefault="00176998" w:rsidP="00176998">
      <w:pPr>
        <w:jc w:val="both"/>
        <w:rPr>
          <w:b/>
          <w:sz w:val="40"/>
        </w:rPr>
      </w:pPr>
    </w:p>
    <w:p w:rsidR="008F1938" w:rsidRDefault="008F1938" w:rsidP="008F1938">
      <w:pPr>
        <w:pStyle w:val="ListParagraph"/>
        <w:numPr>
          <w:ilvl w:val="0"/>
          <w:numId w:val="11"/>
        </w:numPr>
        <w:ind w:left="426"/>
        <w:rPr>
          <w:b/>
          <w:sz w:val="24"/>
        </w:rPr>
      </w:pPr>
      <w:r>
        <w:rPr>
          <w:b/>
          <w:sz w:val="24"/>
        </w:rPr>
        <w:t>Penilaian Alternatif Terhadap Kriteria Konsistensi Kualitas</w:t>
      </w:r>
    </w:p>
    <w:p w:rsidR="00176998" w:rsidRDefault="00176998" w:rsidP="00176998">
      <w:pPr>
        <w:rPr>
          <w:b/>
          <w:sz w:val="24"/>
        </w:rPr>
      </w:pPr>
    </w:p>
    <w:p w:rsidR="00176998" w:rsidRPr="000505F6" w:rsidRDefault="00176998" w:rsidP="000505F6">
      <w:pPr>
        <w:jc w:val="both"/>
        <w:rPr>
          <w:rFonts w:eastAsia="Calibri"/>
          <w:sz w:val="24"/>
          <w:szCs w:val="24"/>
        </w:rPr>
      </w:pPr>
      <w:r w:rsidRPr="00176998">
        <w:rPr>
          <w:rFonts w:eastAsia="Calibri"/>
          <w:sz w:val="24"/>
          <w:szCs w:val="24"/>
        </w:rPr>
        <w:t xml:space="preserve">. </w:t>
      </w:r>
      <w:r w:rsidRPr="000505F6">
        <w:rPr>
          <w:rFonts w:eastAsia="Calibri"/>
          <w:sz w:val="24"/>
          <w:szCs w:val="24"/>
        </w:rPr>
        <w:t>Berikut tabel pembobotan penilaian dan perbandingan berpasangan alternative terhadap kriteria:</w:t>
      </w:r>
    </w:p>
    <w:p w:rsidR="00D027E1" w:rsidRPr="000505F6" w:rsidRDefault="00D027E1" w:rsidP="00D027E1">
      <w:pPr>
        <w:jc w:val="center"/>
        <w:rPr>
          <w:sz w:val="24"/>
          <w:szCs w:val="24"/>
        </w:rPr>
      </w:pPr>
      <w:bookmarkStart w:id="9" w:name="_Ref8427442"/>
      <w:bookmarkStart w:id="10" w:name="_Toc24063904"/>
      <w:r w:rsidRPr="000505F6">
        <w:rPr>
          <w:sz w:val="24"/>
          <w:szCs w:val="24"/>
        </w:rPr>
        <w:t xml:space="preserve">Tabel 4.6 Matriks </w:t>
      </w:r>
      <w:proofErr w:type="gramStart"/>
      <w:r w:rsidRPr="000505F6">
        <w:rPr>
          <w:sz w:val="24"/>
          <w:szCs w:val="24"/>
        </w:rPr>
        <w:t>Alternatif  Terhadap</w:t>
      </w:r>
      <w:proofErr w:type="gramEnd"/>
      <w:r w:rsidRPr="000505F6">
        <w:rPr>
          <w:sz w:val="24"/>
          <w:szCs w:val="24"/>
        </w:rPr>
        <w:t xml:space="preserve">  Kriteria Konsistensi Kualitas</w:t>
      </w:r>
      <w:bookmarkEnd w:id="9"/>
      <w:bookmarkEnd w:id="10"/>
    </w:p>
    <w:p w:rsidR="00176998" w:rsidRDefault="00176998" w:rsidP="00176998">
      <w:pPr>
        <w:rPr>
          <w:rFonts w:eastAsia="Calibri"/>
          <w:sz w:val="24"/>
          <w:szCs w:val="24"/>
        </w:rPr>
      </w:pPr>
    </w:p>
    <w:p w:rsidR="00176998" w:rsidRDefault="00176998" w:rsidP="00176998">
      <w:pPr>
        <w:ind w:left="-284"/>
        <w:rPr>
          <w:b/>
          <w:sz w:val="24"/>
        </w:rPr>
      </w:pPr>
      <w:r>
        <w:rPr>
          <w:noProof/>
        </w:rPr>
        <w:drawing>
          <wp:inline distT="0" distB="0" distL="0" distR="0" wp14:anchorId="093CAC13" wp14:editId="16F0429F">
            <wp:extent cx="3057525" cy="15903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6118" cy="1636458"/>
                    </a:xfrm>
                    <a:prstGeom prst="rect">
                      <a:avLst/>
                    </a:prstGeom>
                  </pic:spPr>
                </pic:pic>
              </a:graphicData>
            </a:graphic>
          </wp:inline>
        </w:drawing>
      </w:r>
    </w:p>
    <w:p w:rsidR="00176998" w:rsidRPr="000505F6" w:rsidRDefault="00176998" w:rsidP="00A63785">
      <w:pPr>
        <w:ind w:firstLine="284"/>
        <w:rPr>
          <w:sz w:val="24"/>
          <w:szCs w:val="24"/>
        </w:rPr>
      </w:pPr>
      <w:r w:rsidRPr="000505F6">
        <w:rPr>
          <w:sz w:val="24"/>
          <w:szCs w:val="24"/>
        </w:rPr>
        <w:t xml:space="preserve">Berikut adalah tabel </w:t>
      </w:r>
      <w:r w:rsidR="00D027E1" w:rsidRPr="000505F6">
        <w:rPr>
          <w:sz w:val="24"/>
          <w:szCs w:val="24"/>
        </w:rPr>
        <w:t>4.6</w:t>
      </w:r>
      <w:r w:rsidRPr="000505F6">
        <w:rPr>
          <w:sz w:val="24"/>
          <w:szCs w:val="24"/>
        </w:rPr>
        <w:t xml:space="preserve"> Matriks </w:t>
      </w:r>
      <w:proofErr w:type="gramStart"/>
      <w:r w:rsidRPr="000505F6">
        <w:rPr>
          <w:sz w:val="24"/>
          <w:szCs w:val="24"/>
        </w:rPr>
        <w:t>Alternatif  Terhadap</w:t>
      </w:r>
      <w:proofErr w:type="gramEnd"/>
      <w:r w:rsidRPr="000505F6">
        <w:rPr>
          <w:sz w:val="24"/>
          <w:szCs w:val="24"/>
        </w:rPr>
        <w:t xml:space="preserve">  Kriteria Konsistensi Kualitas, jika sudah memasukan bobot </w:t>
      </w:r>
      <w:r w:rsidRPr="000505F6">
        <w:rPr>
          <w:sz w:val="24"/>
          <w:szCs w:val="24"/>
        </w:rPr>
        <w:t>nilai maka lakukan tahapan seperti dibawah ini:</w:t>
      </w:r>
    </w:p>
    <w:p w:rsidR="00D027E1" w:rsidRPr="00EE48DF" w:rsidRDefault="00D027E1" w:rsidP="00D027E1">
      <w:pPr>
        <w:pStyle w:val="Caption"/>
        <w:spacing w:after="0"/>
        <w:jc w:val="center"/>
        <w:rPr>
          <w:rFonts w:cs="Times New Roman"/>
          <w:i w:val="0"/>
          <w:color w:val="auto"/>
          <w:sz w:val="24"/>
          <w:szCs w:val="24"/>
        </w:rPr>
      </w:pPr>
      <w:bookmarkStart w:id="11" w:name="_Toc24063905"/>
      <w:r w:rsidRPr="00EE48DF">
        <w:rPr>
          <w:rFonts w:cs="Times New Roman"/>
          <w:i w:val="0"/>
          <w:color w:val="auto"/>
          <w:sz w:val="24"/>
          <w:szCs w:val="24"/>
        </w:rPr>
        <w:t xml:space="preserve">Tabel </w:t>
      </w:r>
      <w:r>
        <w:rPr>
          <w:rFonts w:cs="Times New Roman"/>
          <w:i w:val="0"/>
          <w:color w:val="auto"/>
          <w:sz w:val="24"/>
          <w:szCs w:val="24"/>
        </w:rPr>
        <w:t>4.7</w:t>
      </w:r>
      <w:r w:rsidRPr="00EE48DF">
        <w:rPr>
          <w:rFonts w:cs="Times New Roman"/>
          <w:i w:val="0"/>
          <w:color w:val="auto"/>
          <w:sz w:val="24"/>
          <w:szCs w:val="24"/>
        </w:rPr>
        <w:t xml:space="preserve"> Normalisasi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Konsistensi Kualitas</w:t>
      </w:r>
      <w:bookmarkEnd w:id="11"/>
    </w:p>
    <w:p w:rsidR="00D027E1" w:rsidRDefault="00D027E1" w:rsidP="00176998">
      <w:pPr>
        <w:ind w:left="-284"/>
        <w:rPr>
          <w:sz w:val="22"/>
          <w:szCs w:val="24"/>
        </w:rPr>
      </w:pPr>
    </w:p>
    <w:p w:rsidR="00D027E1" w:rsidRDefault="00D027E1" w:rsidP="00176998">
      <w:pPr>
        <w:ind w:left="-284"/>
        <w:rPr>
          <w:b/>
          <w:sz w:val="28"/>
        </w:rPr>
      </w:pPr>
      <w:r>
        <w:rPr>
          <w:noProof/>
        </w:rPr>
        <w:drawing>
          <wp:inline distT="0" distB="0" distL="0" distR="0" wp14:anchorId="0D9703B0" wp14:editId="1E6B0728">
            <wp:extent cx="3057525" cy="13428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85472" cy="1355103"/>
                    </a:xfrm>
                    <a:prstGeom prst="rect">
                      <a:avLst/>
                    </a:prstGeom>
                  </pic:spPr>
                </pic:pic>
              </a:graphicData>
            </a:graphic>
          </wp:inline>
        </w:drawing>
      </w:r>
    </w:p>
    <w:p w:rsidR="000505F6" w:rsidRPr="000505F6" w:rsidRDefault="000505F6" w:rsidP="000505F6">
      <w:pPr>
        <w:spacing w:after="200" w:line="276" w:lineRule="auto"/>
        <w:jc w:val="both"/>
        <w:rPr>
          <w:sz w:val="24"/>
          <w:szCs w:val="24"/>
        </w:rPr>
      </w:pPr>
      <w:r w:rsidRPr="000505F6">
        <w:rPr>
          <w:sz w:val="24"/>
          <w:szCs w:val="24"/>
        </w:rPr>
        <w:t>Mengukur Konsistensi Kriteria Konsistensi</w:t>
      </w:r>
    </w:p>
    <w:p w:rsidR="000505F6" w:rsidRPr="000505F6" w:rsidRDefault="000505F6" w:rsidP="000505F6">
      <w:pPr>
        <w:pStyle w:val="ListParagraph"/>
        <w:ind w:left="0" w:firstLine="426"/>
        <w:jc w:val="both"/>
        <w:rPr>
          <w:sz w:val="24"/>
          <w:szCs w:val="24"/>
        </w:rPr>
      </w:pPr>
      <w:r w:rsidRPr="000505F6">
        <w:rPr>
          <w:sz w:val="24"/>
          <w:szCs w:val="24"/>
        </w:rPr>
        <w:t>Nilai eigen maksimum (λ maksimum) dapat dicari dengan cara menjumlahkan hasil perkalian jumlah kolom dengan vektor eigen. Maka nilai eigen maksimum yang dapat diperoleh yaitu:</w:t>
      </w:r>
    </w:p>
    <w:p w:rsidR="000505F6" w:rsidRPr="000505F6" w:rsidRDefault="000505F6" w:rsidP="000505F6">
      <w:pPr>
        <w:ind w:left="709" w:hanging="720"/>
        <w:rPr>
          <w:sz w:val="24"/>
          <w:szCs w:val="24"/>
        </w:rPr>
      </w:pPr>
      <w:r w:rsidRPr="000505F6">
        <w:rPr>
          <w:rFonts w:ascii="Cambria Math" w:hAnsi="Cambria Math" w:cs="Cambria Math"/>
          <w:sz w:val="24"/>
          <w:szCs w:val="24"/>
        </w:rPr>
        <w:t>∝</w:t>
      </w:r>
      <w:r w:rsidRPr="000505F6">
        <w:rPr>
          <w:sz w:val="24"/>
          <w:szCs w:val="24"/>
        </w:rPr>
        <w:t>max</w:t>
      </w:r>
      <w:r w:rsidRPr="000505F6">
        <w:rPr>
          <w:sz w:val="24"/>
          <w:szCs w:val="24"/>
        </w:rPr>
        <w:tab/>
        <w:t xml:space="preserve">= (1.95 </w:t>
      </w:r>
      <w:proofErr w:type="gramStart"/>
      <w:r w:rsidRPr="000505F6">
        <w:rPr>
          <w:sz w:val="24"/>
          <w:szCs w:val="24"/>
        </w:rPr>
        <w:t>x  0.481</w:t>
      </w:r>
      <w:proofErr w:type="gramEnd"/>
      <w:r w:rsidRPr="000505F6">
        <w:rPr>
          <w:sz w:val="24"/>
          <w:szCs w:val="24"/>
        </w:rPr>
        <w:t xml:space="preserve"> ) + (17.00 x 0. </w:t>
      </w:r>
      <w:proofErr w:type="gramStart"/>
      <w:r w:rsidRPr="000505F6">
        <w:rPr>
          <w:sz w:val="24"/>
          <w:szCs w:val="24"/>
        </w:rPr>
        <w:t>053 )</w:t>
      </w:r>
      <w:proofErr w:type="gramEnd"/>
      <w:r w:rsidRPr="000505F6">
        <w:rPr>
          <w:sz w:val="24"/>
          <w:szCs w:val="24"/>
        </w:rPr>
        <w:t xml:space="preserve"> + (7.67 x 0.151) + (5.00 x  0.230) + (14.33 x 0.086) </w:t>
      </w:r>
    </w:p>
    <w:p w:rsidR="000505F6" w:rsidRPr="000505F6" w:rsidRDefault="000505F6" w:rsidP="000505F6">
      <w:pPr>
        <w:ind w:left="556" w:firstLine="720"/>
        <w:rPr>
          <w:sz w:val="24"/>
          <w:szCs w:val="24"/>
        </w:rPr>
      </w:pPr>
      <w:r w:rsidRPr="000505F6">
        <w:rPr>
          <w:sz w:val="24"/>
          <w:szCs w:val="24"/>
        </w:rPr>
        <w:t>= 5.37</w:t>
      </w:r>
    </w:p>
    <w:p w:rsidR="000505F6" w:rsidRPr="000505F6" w:rsidRDefault="000505F6" w:rsidP="000505F6">
      <w:pPr>
        <w:ind w:left="556" w:firstLine="720"/>
        <w:rPr>
          <w:sz w:val="24"/>
          <w:szCs w:val="24"/>
        </w:rPr>
      </w:pPr>
    </w:p>
    <w:p w:rsidR="000505F6" w:rsidRPr="000505F6" w:rsidRDefault="000505F6" w:rsidP="000505F6">
      <w:pPr>
        <w:rPr>
          <w:sz w:val="24"/>
          <w:szCs w:val="24"/>
        </w:rPr>
      </w:pPr>
      <w:r w:rsidRPr="000505F6">
        <w:rPr>
          <w:sz w:val="24"/>
          <w:szCs w:val="24"/>
        </w:rPr>
        <w:t xml:space="preserve">CI        = </w:t>
      </w:r>
      <w:r w:rsidRPr="000505F6">
        <w:rPr>
          <w:rFonts w:ascii="Cambria Math" w:hAnsi="Cambria Math" w:cs="Cambria Math"/>
          <w:sz w:val="24"/>
          <w:szCs w:val="24"/>
          <w:u w:val="single"/>
        </w:rPr>
        <w:t>∝</w:t>
      </w:r>
      <w:r w:rsidRPr="000505F6">
        <w:rPr>
          <w:sz w:val="24"/>
          <w:szCs w:val="24"/>
          <w:u w:val="single"/>
        </w:rPr>
        <w:t xml:space="preserve">max−n </w:t>
      </w:r>
    </w:p>
    <w:p w:rsidR="000505F6" w:rsidRPr="000505F6" w:rsidRDefault="000505F6" w:rsidP="000505F6">
      <w:pPr>
        <w:ind w:left="709"/>
        <w:rPr>
          <w:sz w:val="24"/>
          <w:szCs w:val="24"/>
        </w:rPr>
      </w:pPr>
      <w:r w:rsidRPr="000505F6">
        <w:rPr>
          <w:sz w:val="24"/>
          <w:szCs w:val="24"/>
        </w:rPr>
        <w:t xml:space="preserve">      n−1 </w:t>
      </w:r>
    </w:p>
    <w:p w:rsidR="000505F6" w:rsidRPr="000505F6" w:rsidRDefault="000505F6" w:rsidP="000505F6">
      <w:pPr>
        <w:ind w:left="-142" w:firstLine="720"/>
        <w:rPr>
          <w:sz w:val="24"/>
          <w:szCs w:val="24"/>
        </w:rPr>
      </w:pPr>
      <w:r w:rsidRPr="000505F6">
        <w:rPr>
          <w:sz w:val="24"/>
          <w:szCs w:val="24"/>
        </w:rPr>
        <w:t>= (</w:t>
      </w:r>
      <w:proofErr w:type="gramStart"/>
      <w:r w:rsidRPr="000505F6">
        <w:rPr>
          <w:sz w:val="24"/>
          <w:szCs w:val="24"/>
        </w:rPr>
        <w:t>5.37  –</w:t>
      </w:r>
      <w:proofErr w:type="gramEnd"/>
      <w:r w:rsidRPr="000505F6">
        <w:rPr>
          <w:sz w:val="24"/>
          <w:szCs w:val="24"/>
        </w:rPr>
        <w:t xml:space="preserve"> 5 ) / (5-1)</w:t>
      </w:r>
    </w:p>
    <w:p w:rsidR="000505F6" w:rsidRPr="000505F6" w:rsidRDefault="000505F6" w:rsidP="000505F6">
      <w:pPr>
        <w:ind w:left="-142" w:firstLine="709"/>
        <w:rPr>
          <w:sz w:val="24"/>
          <w:szCs w:val="24"/>
        </w:rPr>
      </w:pPr>
      <w:r w:rsidRPr="000505F6">
        <w:rPr>
          <w:sz w:val="24"/>
          <w:szCs w:val="24"/>
        </w:rPr>
        <w:t>= 0.09</w:t>
      </w:r>
    </w:p>
    <w:p w:rsidR="000505F6" w:rsidRPr="000505F6" w:rsidRDefault="000505F6" w:rsidP="000505F6">
      <w:pPr>
        <w:rPr>
          <w:sz w:val="24"/>
          <w:szCs w:val="24"/>
        </w:rPr>
      </w:pPr>
      <w:r w:rsidRPr="000505F6">
        <w:rPr>
          <w:sz w:val="24"/>
          <w:szCs w:val="24"/>
        </w:rPr>
        <w:t xml:space="preserve">Untuk n = 5, RI = </w:t>
      </w:r>
      <w:proofErr w:type="gramStart"/>
      <w:r w:rsidRPr="000505F6">
        <w:rPr>
          <w:sz w:val="24"/>
          <w:szCs w:val="24"/>
        </w:rPr>
        <w:t>1,120  (</w:t>
      </w:r>
      <w:proofErr w:type="gramEnd"/>
      <w:r w:rsidRPr="000505F6">
        <w:rPr>
          <w:sz w:val="24"/>
          <w:szCs w:val="24"/>
        </w:rPr>
        <w:t xml:space="preserve">Tabel Saaty), maka: </w:t>
      </w:r>
    </w:p>
    <w:p w:rsidR="000505F6" w:rsidRPr="000505F6" w:rsidRDefault="000505F6" w:rsidP="000505F6">
      <w:pPr>
        <w:ind w:left="567"/>
        <w:rPr>
          <w:sz w:val="24"/>
          <w:szCs w:val="24"/>
        </w:rPr>
      </w:pPr>
    </w:p>
    <w:p w:rsidR="000505F6" w:rsidRPr="000505F6" w:rsidRDefault="000505F6" w:rsidP="000505F6">
      <w:pPr>
        <w:rPr>
          <w:sz w:val="24"/>
          <w:szCs w:val="24"/>
        </w:rPr>
      </w:pPr>
      <w:r w:rsidRPr="000505F6">
        <w:rPr>
          <w:sz w:val="24"/>
          <w:szCs w:val="24"/>
        </w:rPr>
        <w:t xml:space="preserve">CR   = CI / RI </w:t>
      </w:r>
    </w:p>
    <w:p w:rsidR="000505F6" w:rsidRPr="000505F6" w:rsidRDefault="000505F6" w:rsidP="000505F6">
      <w:pPr>
        <w:ind w:left="426"/>
        <w:rPr>
          <w:sz w:val="24"/>
          <w:szCs w:val="24"/>
        </w:rPr>
      </w:pPr>
      <w:r w:rsidRPr="000505F6">
        <w:rPr>
          <w:sz w:val="24"/>
          <w:szCs w:val="24"/>
        </w:rPr>
        <w:t xml:space="preserve">= 0.09/ 1,120  </w:t>
      </w:r>
    </w:p>
    <w:p w:rsidR="000505F6" w:rsidRPr="000505F6" w:rsidRDefault="000505F6" w:rsidP="000505F6">
      <w:pPr>
        <w:ind w:firstLine="426"/>
        <w:rPr>
          <w:sz w:val="24"/>
          <w:szCs w:val="24"/>
        </w:rPr>
      </w:pPr>
      <w:r w:rsidRPr="000505F6">
        <w:rPr>
          <w:sz w:val="24"/>
          <w:szCs w:val="24"/>
        </w:rPr>
        <w:t>= 0.080</w:t>
      </w:r>
    </w:p>
    <w:p w:rsidR="000505F6" w:rsidRPr="00EE48DF" w:rsidRDefault="000505F6" w:rsidP="000505F6">
      <w:pPr>
        <w:ind w:left="567"/>
        <w:rPr>
          <w:szCs w:val="24"/>
        </w:rPr>
      </w:pPr>
    </w:p>
    <w:p w:rsidR="000505F6" w:rsidRPr="000505F6" w:rsidRDefault="000505F6" w:rsidP="000505F6">
      <w:pPr>
        <w:ind w:firstLine="567"/>
        <w:jc w:val="both"/>
        <w:rPr>
          <w:sz w:val="24"/>
          <w:szCs w:val="24"/>
        </w:rPr>
      </w:pPr>
      <w:r w:rsidRPr="000505F6">
        <w:rPr>
          <w:sz w:val="24"/>
          <w:szCs w:val="24"/>
        </w:rPr>
        <w:t xml:space="preserve">Nilai 0,080 ini menyatakan bahwa rasio konsistensi dari hasil </w:t>
      </w:r>
      <w:proofErr w:type="gramStart"/>
      <w:r w:rsidRPr="000505F6">
        <w:rPr>
          <w:sz w:val="24"/>
          <w:szCs w:val="24"/>
        </w:rPr>
        <w:t>penilaian  pembandingan</w:t>
      </w:r>
      <w:proofErr w:type="gramEnd"/>
      <w:r w:rsidRPr="000505F6">
        <w:rPr>
          <w:sz w:val="24"/>
          <w:szCs w:val="24"/>
        </w:rPr>
        <w:t xml:space="preserve">  di  atas  mempunyai  rasio  8%. Sehingga penilaian di atas dapat diterima karena lebih kecil dari 10% (Saaty).</w:t>
      </w:r>
    </w:p>
    <w:p w:rsidR="00D027E1" w:rsidRPr="00D027E1" w:rsidRDefault="00D027E1" w:rsidP="00176998">
      <w:pPr>
        <w:ind w:left="-284"/>
        <w:rPr>
          <w:b/>
          <w:sz w:val="28"/>
        </w:rPr>
      </w:pPr>
    </w:p>
    <w:p w:rsidR="008F1938" w:rsidRDefault="008F1938" w:rsidP="008F1938">
      <w:pPr>
        <w:pStyle w:val="ListParagraph"/>
        <w:numPr>
          <w:ilvl w:val="0"/>
          <w:numId w:val="11"/>
        </w:numPr>
        <w:ind w:left="426"/>
        <w:rPr>
          <w:b/>
          <w:sz w:val="24"/>
        </w:rPr>
      </w:pPr>
      <w:r>
        <w:rPr>
          <w:b/>
          <w:sz w:val="24"/>
        </w:rPr>
        <w:t xml:space="preserve">Penilaian </w:t>
      </w:r>
      <w:r w:rsidRPr="00F6313B">
        <w:rPr>
          <w:b/>
          <w:sz w:val="24"/>
          <w:lang w:val="en-ID"/>
        </w:rPr>
        <w:t>Alternatif</w:t>
      </w:r>
      <w:r>
        <w:rPr>
          <w:b/>
          <w:sz w:val="24"/>
        </w:rPr>
        <w:t xml:space="preserve"> Terhadap Kriteria Ketersediaan Barang</w:t>
      </w:r>
    </w:p>
    <w:p w:rsidR="000505F6" w:rsidRDefault="000505F6" w:rsidP="000505F6">
      <w:pPr>
        <w:rPr>
          <w:b/>
          <w:sz w:val="24"/>
        </w:rPr>
      </w:pPr>
    </w:p>
    <w:p w:rsidR="000505F6" w:rsidRPr="000505F6" w:rsidRDefault="000505F6" w:rsidP="000505F6">
      <w:pPr>
        <w:ind w:firstLine="567"/>
        <w:rPr>
          <w:sz w:val="24"/>
          <w:szCs w:val="24"/>
        </w:rPr>
      </w:pPr>
      <w:r w:rsidRPr="000505F6">
        <w:rPr>
          <w:sz w:val="24"/>
          <w:szCs w:val="24"/>
        </w:rPr>
        <w:t>Berikut tabel pembobotan penilaian dan perbandingan berpasangan alternative terhadap kriteria:</w:t>
      </w:r>
    </w:p>
    <w:p w:rsidR="000505F6" w:rsidRPr="00EE48DF" w:rsidRDefault="000505F6" w:rsidP="000505F6">
      <w:pPr>
        <w:pStyle w:val="Caption"/>
        <w:spacing w:after="0"/>
        <w:jc w:val="center"/>
        <w:rPr>
          <w:rFonts w:cs="Times New Roman"/>
          <w:i w:val="0"/>
          <w:color w:val="auto"/>
          <w:sz w:val="24"/>
          <w:szCs w:val="24"/>
        </w:rPr>
      </w:pPr>
      <w:bookmarkStart w:id="12" w:name="_Ref8427443"/>
      <w:bookmarkStart w:id="13" w:name="_Toc24063906"/>
      <w:r w:rsidRPr="00EE48DF">
        <w:rPr>
          <w:rFonts w:cs="Times New Roman"/>
          <w:i w:val="0"/>
          <w:color w:val="auto"/>
          <w:sz w:val="24"/>
          <w:szCs w:val="24"/>
        </w:rPr>
        <w:t xml:space="preserve">Tabel </w:t>
      </w:r>
      <w:r>
        <w:rPr>
          <w:rFonts w:cs="Times New Roman"/>
          <w:i w:val="0"/>
          <w:color w:val="auto"/>
          <w:sz w:val="24"/>
          <w:szCs w:val="24"/>
        </w:rPr>
        <w:t>4.8</w:t>
      </w:r>
      <w:r w:rsidRPr="00EE48DF">
        <w:rPr>
          <w:rFonts w:cs="Times New Roman"/>
          <w:i w:val="0"/>
          <w:color w:val="auto"/>
          <w:sz w:val="24"/>
          <w:szCs w:val="24"/>
        </w:rPr>
        <w:t xml:space="preserve">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Ketersediaan Barang</w:t>
      </w:r>
      <w:bookmarkEnd w:id="12"/>
      <w:bookmarkEnd w:id="13"/>
    </w:p>
    <w:p w:rsidR="000505F6" w:rsidRDefault="000505F6" w:rsidP="000505F6">
      <w:pPr>
        <w:rPr>
          <w:b/>
          <w:sz w:val="24"/>
        </w:rPr>
      </w:pPr>
    </w:p>
    <w:p w:rsidR="000505F6" w:rsidRDefault="000505F6" w:rsidP="000505F6">
      <w:pPr>
        <w:ind w:left="-284"/>
        <w:rPr>
          <w:b/>
          <w:sz w:val="24"/>
        </w:rPr>
      </w:pPr>
      <w:r>
        <w:rPr>
          <w:noProof/>
        </w:rPr>
        <w:drawing>
          <wp:inline distT="0" distB="0" distL="0" distR="0" wp14:anchorId="187794FB" wp14:editId="1542E88B">
            <wp:extent cx="3037840" cy="1800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64239" cy="1815869"/>
                    </a:xfrm>
                    <a:prstGeom prst="rect">
                      <a:avLst/>
                    </a:prstGeom>
                  </pic:spPr>
                </pic:pic>
              </a:graphicData>
            </a:graphic>
          </wp:inline>
        </w:drawing>
      </w:r>
    </w:p>
    <w:p w:rsidR="00A63785" w:rsidRPr="00A63785" w:rsidRDefault="00A63785" w:rsidP="00A63785">
      <w:pPr>
        <w:spacing w:before="240"/>
        <w:ind w:firstLine="284"/>
        <w:jc w:val="both"/>
        <w:rPr>
          <w:sz w:val="24"/>
          <w:szCs w:val="24"/>
        </w:rPr>
      </w:pPr>
      <w:r w:rsidRPr="00A63785">
        <w:rPr>
          <w:sz w:val="24"/>
          <w:szCs w:val="24"/>
        </w:rPr>
        <w:t xml:space="preserve">Berikut adalah tabel </w:t>
      </w:r>
      <w:r>
        <w:rPr>
          <w:sz w:val="24"/>
          <w:szCs w:val="24"/>
        </w:rPr>
        <w:t>4.8</w:t>
      </w:r>
      <w:r w:rsidRPr="00A63785">
        <w:rPr>
          <w:sz w:val="24"/>
          <w:szCs w:val="24"/>
        </w:rPr>
        <w:t xml:space="preserve"> Matriks </w:t>
      </w:r>
      <w:proofErr w:type="gramStart"/>
      <w:r w:rsidRPr="00A63785">
        <w:rPr>
          <w:sz w:val="24"/>
          <w:szCs w:val="24"/>
        </w:rPr>
        <w:t>Alternatif  Terhadap</w:t>
      </w:r>
      <w:proofErr w:type="gramEnd"/>
      <w:r w:rsidRPr="00A63785">
        <w:rPr>
          <w:sz w:val="24"/>
          <w:szCs w:val="24"/>
        </w:rPr>
        <w:t xml:space="preserve">  Kriteria Ketersediaan Barang, jika sudah memasukan bobot nilai maka lakukan tahapan seperti dibawah ini: </w:t>
      </w:r>
    </w:p>
    <w:p w:rsidR="00A63785" w:rsidRPr="00A63785" w:rsidRDefault="00A63785" w:rsidP="00A63785">
      <w:pPr>
        <w:pStyle w:val="ListParagraph"/>
        <w:jc w:val="center"/>
        <w:rPr>
          <w:sz w:val="24"/>
          <w:szCs w:val="24"/>
        </w:rPr>
      </w:pPr>
      <w:bookmarkStart w:id="14" w:name="_Toc24063907"/>
      <w:r w:rsidRPr="00A63785">
        <w:rPr>
          <w:sz w:val="24"/>
          <w:szCs w:val="24"/>
        </w:rPr>
        <w:t xml:space="preserve">Tabel </w:t>
      </w:r>
      <w:r>
        <w:rPr>
          <w:sz w:val="24"/>
          <w:szCs w:val="24"/>
        </w:rPr>
        <w:t>4.9</w:t>
      </w:r>
      <w:r w:rsidRPr="00A63785">
        <w:rPr>
          <w:sz w:val="24"/>
          <w:szCs w:val="24"/>
        </w:rPr>
        <w:t xml:space="preserve"> Normalisasi Matriks </w:t>
      </w:r>
      <w:proofErr w:type="gramStart"/>
      <w:r w:rsidRPr="00A63785">
        <w:rPr>
          <w:sz w:val="24"/>
          <w:szCs w:val="24"/>
        </w:rPr>
        <w:t>Alternatif  Terhadap</w:t>
      </w:r>
      <w:proofErr w:type="gramEnd"/>
      <w:r w:rsidRPr="00A63785">
        <w:rPr>
          <w:sz w:val="24"/>
          <w:szCs w:val="24"/>
        </w:rPr>
        <w:t xml:space="preserve"> Kriteria Ketersediaan Barang</w:t>
      </w:r>
      <w:bookmarkEnd w:id="14"/>
    </w:p>
    <w:p w:rsidR="00A63785" w:rsidRDefault="00A63785" w:rsidP="00A63785">
      <w:pPr>
        <w:ind w:left="-284"/>
        <w:jc w:val="both"/>
        <w:rPr>
          <w:b/>
          <w:sz w:val="24"/>
        </w:rPr>
      </w:pPr>
      <w:r>
        <w:rPr>
          <w:noProof/>
        </w:rPr>
        <w:drawing>
          <wp:inline distT="0" distB="0" distL="0" distR="0" wp14:anchorId="1A14FECD" wp14:editId="6BF290BD">
            <wp:extent cx="3057525" cy="1085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76979" cy="1092759"/>
                    </a:xfrm>
                    <a:prstGeom prst="rect">
                      <a:avLst/>
                    </a:prstGeom>
                  </pic:spPr>
                </pic:pic>
              </a:graphicData>
            </a:graphic>
          </wp:inline>
        </w:drawing>
      </w:r>
    </w:p>
    <w:p w:rsidR="00A63785" w:rsidRPr="00A63785" w:rsidRDefault="00A63785" w:rsidP="00A63785">
      <w:pPr>
        <w:spacing w:before="240"/>
        <w:jc w:val="both"/>
        <w:rPr>
          <w:sz w:val="24"/>
          <w:szCs w:val="24"/>
        </w:rPr>
      </w:pPr>
      <w:r w:rsidRPr="00A63785">
        <w:rPr>
          <w:sz w:val="24"/>
          <w:szCs w:val="24"/>
        </w:rPr>
        <w:t xml:space="preserve">Setelah melakukan penjumlahan maka dihasilkan hasil normalisasi matriks seperti tabel </w:t>
      </w:r>
      <w:proofErr w:type="gramStart"/>
      <w:r w:rsidR="00110A8D">
        <w:rPr>
          <w:sz w:val="24"/>
          <w:szCs w:val="24"/>
        </w:rPr>
        <w:t>4.9</w:t>
      </w:r>
      <w:r w:rsidRPr="00A63785">
        <w:rPr>
          <w:sz w:val="24"/>
          <w:szCs w:val="24"/>
        </w:rPr>
        <w:t xml:space="preserve">  Normalisasi</w:t>
      </w:r>
      <w:proofErr w:type="gramEnd"/>
      <w:r w:rsidRPr="00A63785">
        <w:rPr>
          <w:sz w:val="24"/>
          <w:szCs w:val="24"/>
        </w:rPr>
        <w:t xml:space="preserve"> Matriks Alternatif  Terhadap Kriteria Ketersediaan Barang. </w:t>
      </w:r>
    </w:p>
    <w:p w:rsidR="00A63785" w:rsidRPr="00A63785" w:rsidRDefault="00A63785" w:rsidP="00A63785">
      <w:pPr>
        <w:spacing w:after="200" w:line="276" w:lineRule="auto"/>
        <w:jc w:val="both"/>
        <w:rPr>
          <w:sz w:val="24"/>
          <w:szCs w:val="24"/>
        </w:rPr>
      </w:pPr>
      <w:r w:rsidRPr="00A63785">
        <w:rPr>
          <w:sz w:val="24"/>
          <w:szCs w:val="24"/>
        </w:rPr>
        <w:t>Mengukur Konsistensi Kriteria Ketersediaan Barang</w:t>
      </w:r>
    </w:p>
    <w:p w:rsidR="00A63785" w:rsidRPr="00A63785" w:rsidRDefault="00A63785" w:rsidP="00A63785">
      <w:pPr>
        <w:pStyle w:val="ListParagraph"/>
        <w:ind w:left="0" w:firstLine="426"/>
        <w:jc w:val="both"/>
        <w:rPr>
          <w:sz w:val="24"/>
          <w:szCs w:val="24"/>
        </w:rPr>
      </w:pPr>
      <w:r w:rsidRPr="00A63785">
        <w:rPr>
          <w:sz w:val="24"/>
          <w:szCs w:val="24"/>
        </w:rPr>
        <w:t>Nilai eigen maksimum (λ maksimum) dapat dicari dengan cara menjumlahkan hasil perkalian jumlah kolom dengan vektor eigen. Maka nilai eigen maksimum yang dapat diperoleh yaitu:</w:t>
      </w:r>
    </w:p>
    <w:p w:rsidR="00A63785" w:rsidRPr="00A63785" w:rsidRDefault="00A63785" w:rsidP="00A63785">
      <w:pPr>
        <w:ind w:left="1276" w:hanging="720"/>
        <w:jc w:val="both"/>
        <w:rPr>
          <w:sz w:val="24"/>
          <w:szCs w:val="24"/>
        </w:rPr>
      </w:pPr>
      <w:r w:rsidRPr="00A63785">
        <w:rPr>
          <w:rFonts w:ascii="Cambria Math" w:hAnsi="Cambria Math" w:cs="Cambria Math"/>
          <w:sz w:val="24"/>
          <w:szCs w:val="24"/>
        </w:rPr>
        <w:t>∝</w:t>
      </w:r>
      <w:r w:rsidRPr="00A63785">
        <w:rPr>
          <w:sz w:val="24"/>
          <w:szCs w:val="24"/>
        </w:rPr>
        <w:t>max</w:t>
      </w:r>
      <w:r w:rsidRPr="00A63785">
        <w:rPr>
          <w:sz w:val="24"/>
          <w:szCs w:val="24"/>
        </w:rPr>
        <w:tab/>
        <w:t xml:space="preserve">= (9.67 </w:t>
      </w:r>
      <w:proofErr w:type="gramStart"/>
      <w:r w:rsidRPr="00A63785">
        <w:rPr>
          <w:sz w:val="24"/>
          <w:szCs w:val="24"/>
        </w:rPr>
        <w:t>x  0.136</w:t>
      </w:r>
      <w:proofErr w:type="gramEnd"/>
      <w:r w:rsidRPr="00A63785">
        <w:rPr>
          <w:sz w:val="24"/>
          <w:szCs w:val="24"/>
        </w:rPr>
        <w:t xml:space="preserve">) + (19.00 x 0.046) + (4.87 x 0.240) + (1.88 x 0.488) + (12.33 x 0.090) </w:t>
      </w:r>
    </w:p>
    <w:p w:rsidR="00A63785" w:rsidRPr="00A63785" w:rsidRDefault="00A63785" w:rsidP="00A63785">
      <w:pPr>
        <w:ind w:left="556" w:firstLine="720"/>
        <w:jc w:val="both"/>
        <w:rPr>
          <w:sz w:val="24"/>
          <w:szCs w:val="24"/>
        </w:rPr>
      </w:pPr>
      <w:r w:rsidRPr="00A63785">
        <w:rPr>
          <w:sz w:val="24"/>
          <w:szCs w:val="24"/>
        </w:rPr>
        <w:t>= 5.38</w:t>
      </w:r>
    </w:p>
    <w:p w:rsidR="00A63785" w:rsidRPr="00A63785" w:rsidRDefault="00A63785" w:rsidP="00A63785">
      <w:pPr>
        <w:ind w:left="567"/>
        <w:jc w:val="both"/>
        <w:rPr>
          <w:sz w:val="24"/>
          <w:szCs w:val="24"/>
        </w:rPr>
      </w:pPr>
      <w:r w:rsidRPr="00A63785">
        <w:rPr>
          <w:sz w:val="24"/>
          <w:szCs w:val="24"/>
        </w:rPr>
        <w:t xml:space="preserve">CI       = </w:t>
      </w:r>
      <w:r w:rsidRPr="00A63785">
        <w:rPr>
          <w:rFonts w:ascii="Cambria Math" w:hAnsi="Cambria Math" w:cs="Cambria Math"/>
          <w:sz w:val="24"/>
          <w:szCs w:val="24"/>
          <w:u w:val="single"/>
        </w:rPr>
        <w:t>∝</w:t>
      </w:r>
      <w:r w:rsidRPr="00A63785">
        <w:rPr>
          <w:sz w:val="24"/>
          <w:szCs w:val="24"/>
          <w:u w:val="single"/>
        </w:rPr>
        <w:t xml:space="preserve">max−n </w:t>
      </w:r>
    </w:p>
    <w:p w:rsidR="00A63785" w:rsidRPr="00A63785" w:rsidRDefault="00A63785" w:rsidP="00A63785">
      <w:pPr>
        <w:ind w:left="1276"/>
        <w:jc w:val="both"/>
        <w:rPr>
          <w:sz w:val="24"/>
          <w:szCs w:val="24"/>
        </w:rPr>
      </w:pPr>
      <w:r w:rsidRPr="00A63785">
        <w:rPr>
          <w:sz w:val="24"/>
          <w:szCs w:val="24"/>
        </w:rPr>
        <w:t xml:space="preserve">      n−1 </w:t>
      </w:r>
    </w:p>
    <w:p w:rsidR="00A63785" w:rsidRPr="00A63785" w:rsidRDefault="00A63785" w:rsidP="00A63785">
      <w:pPr>
        <w:ind w:left="556" w:firstLine="720"/>
        <w:jc w:val="both"/>
        <w:rPr>
          <w:sz w:val="24"/>
          <w:szCs w:val="24"/>
        </w:rPr>
      </w:pPr>
      <w:r w:rsidRPr="00A63785">
        <w:rPr>
          <w:sz w:val="24"/>
          <w:szCs w:val="24"/>
        </w:rPr>
        <w:t xml:space="preserve">= (5.38 – </w:t>
      </w:r>
      <w:proofErr w:type="gramStart"/>
      <w:r w:rsidRPr="00A63785">
        <w:rPr>
          <w:sz w:val="24"/>
          <w:szCs w:val="24"/>
        </w:rPr>
        <w:t>5 )</w:t>
      </w:r>
      <w:proofErr w:type="gramEnd"/>
      <w:r w:rsidRPr="00A63785">
        <w:rPr>
          <w:sz w:val="24"/>
          <w:szCs w:val="24"/>
        </w:rPr>
        <w:t xml:space="preserve"> / (5-1)</w:t>
      </w:r>
    </w:p>
    <w:p w:rsidR="00A63785" w:rsidRPr="00A63785" w:rsidRDefault="00A63785" w:rsidP="00A63785">
      <w:pPr>
        <w:ind w:left="556" w:firstLine="720"/>
        <w:jc w:val="both"/>
        <w:rPr>
          <w:sz w:val="24"/>
          <w:szCs w:val="24"/>
        </w:rPr>
      </w:pPr>
      <w:r w:rsidRPr="00A63785">
        <w:rPr>
          <w:sz w:val="24"/>
          <w:szCs w:val="24"/>
        </w:rPr>
        <w:t>= 0.09</w:t>
      </w:r>
    </w:p>
    <w:p w:rsidR="00A63785" w:rsidRPr="00A63785" w:rsidRDefault="00A63785" w:rsidP="00A63785">
      <w:pPr>
        <w:ind w:left="556" w:firstLine="720"/>
        <w:jc w:val="both"/>
        <w:rPr>
          <w:sz w:val="24"/>
          <w:szCs w:val="24"/>
        </w:rPr>
      </w:pPr>
    </w:p>
    <w:p w:rsidR="00A63785" w:rsidRPr="00A63785" w:rsidRDefault="00A63785" w:rsidP="00A63785">
      <w:pPr>
        <w:ind w:left="567"/>
        <w:jc w:val="both"/>
        <w:rPr>
          <w:sz w:val="24"/>
          <w:szCs w:val="24"/>
        </w:rPr>
      </w:pPr>
      <w:r w:rsidRPr="00A63785">
        <w:rPr>
          <w:sz w:val="24"/>
          <w:szCs w:val="24"/>
        </w:rPr>
        <w:t xml:space="preserve">Untuk n = 5, RI = </w:t>
      </w:r>
      <w:proofErr w:type="gramStart"/>
      <w:r w:rsidRPr="00A63785">
        <w:rPr>
          <w:sz w:val="24"/>
          <w:szCs w:val="24"/>
        </w:rPr>
        <w:t>1,120  (</w:t>
      </w:r>
      <w:proofErr w:type="gramEnd"/>
      <w:r w:rsidRPr="00A63785">
        <w:rPr>
          <w:sz w:val="24"/>
          <w:szCs w:val="24"/>
        </w:rPr>
        <w:t xml:space="preserve">Tabel Saaty), maka: </w:t>
      </w:r>
    </w:p>
    <w:p w:rsidR="00A63785" w:rsidRPr="00A63785" w:rsidRDefault="00A63785" w:rsidP="00A63785">
      <w:pPr>
        <w:ind w:left="567"/>
        <w:jc w:val="both"/>
        <w:rPr>
          <w:sz w:val="24"/>
          <w:szCs w:val="24"/>
        </w:rPr>
      </w:pPr>
    </w:p>
    <w:p w:rsidR="00A63785" w:rsidRPr="00A63785" w:rsidRDefault="00A63785" w:rsidP="00A63785">
      <w:pPr>
        <w:ind w:left="567"/>
        <w:jc w:val="both"/>
        <w:rPr>
          <w:sz w:val="24"/>
          <w:szCs w:val="24"/>
        </w:rPr>
      </w:pPr>
      <w:r w:rsidRPr="00A63785">
        <w:rPr>
          <w:sz w:val="24"/>
          <w:szCs w:val="24"/>
        </w:rPr>
        <w:t xml:space="preserve">CR </w:t>
      </w:r>
      <w:r w:rsidRPr="00A63785">
        <w:rPr>
          <w:sz w:val="24"/>
          <w:szCs w:val="24"/>
        </w:rPr>
        <w:tab/>
        <w:t xml:space="preserve">= CI / RI </w:t>
      </w:r>
    </w:p>
    <w:p w:rsidR="00A63785" w:rsidRPr="00A63785" w:rsidRDefault="00A63785" w:rsidP="00A63785">
      <w:pPr>
        <w:ind w:firstLine="1021"/>
        <w:jc w:val="both"/>
        <w:rPr>
          <w:sz w:val="24"/>
          <w:szCs w:val="24"/>
        </w:rPr>
      </w:pPr>
      <w:r w:rsidRPr="00A63785">
        <w:rPr>
          <w:sz w:val="24"/>
          <w:szCs w:val="24"/>
        </w:rPr>
        <w:t xml:space="preserve">= 0.09 / 1,120  </w:t>
      </w:r>
    </w:p>
    <w:p w:rsidR="00A63785" w:rsidRPr="00A63785" w:rsidRDefault="00A63785" w:rsidP="00A63785">
      <w:pPr>
        <w:ind w:firstLine="1021"/>
        <w:jc w:val="both"/>
        <w:rPr>
          <w:sz w:val="24"/>
          <w:szCs w:val="24"/>
        </w:rPr>
      </w:pPr>
      <w:r w:rsidRPr="00A63785">
        <w:rPr>
          <w:sz w:val="24"/>
          <w:szCs w:val="24"/>
        </w:rPr>
        <w:t>= 0.08</w:t>
      </w:r>
    </w:p>
    <w:p w:rsidR="00A63785" w:rsidRPr="00A63785" w:rsidRDefault="00A63785" w:rsidP="00A63785">
      <w:pPr>
        <w:ind w:firstLine="1021"/>
        <w:rPr>
          <w:sz w:val="24"/>
          <w:szCs w:val="24"/>
        </w:rPr>
      </w:pPr>
    </w:p>
    <w:p w:rsidR="00A63785" w:rsidRPr="00A63785" w:rsidRDefault="00A63785" w:rsidP="00A63785">
      <w:pPr>
        <w:ind w:firstLine="993"/>
        <w:jc w:val="both"/>
        <w:rPr>
          <w:sz w:val="24"/>
          <w:szCs w:val="24"/>
        </w:rPr>
      </w:pPr>
      <w:r w:rsidRPr="00A63785">
        <w:rPr>
          <w:sz w:val="24"/>
          <w:szCs w:val="24"/>
        </w:rPr>
        <w:t xml:space="preserve">Nilai 0,08 ini menyatakan bahwa rasio konsistensi dari hasil </w:t>
      </w:r>
      <w:proofErr w:type="gramStart"/>
      <w:r w:rsidRPr="00A63785">
        <w:rPr>
          <w:sz w:val="24"/>
          <w:szCs w:val="24"/>
        </w:rPr>
        <w:t>penilaian  pembandingan</w:t>
      </w:r>
      <w:proofErr w:type="gramEnd"/>
      <w:r w:rsidRPr="00A63785">
        <w:rPr>
          <w:sz w:val="24"/>
          <w:szCs w:val="24"/>
        </w:rPr>
        <w:t xml:space="preserve">  di  atas  mempunyai  rasio  8%. Sehingga penilaian di atas dapat diterima karena lebih kecil dari 10% (Saaty).</w:t>
      </w:r>
    </w:p>
    <w:p w:rsidR="00A63785" w:rsidRPr="000505F6" w:rsidRDefault="00A63785" w:rsidP="00A63785">
      <w:pPr>
        <w:ind w:left="-284"/>
        <w:jc w:val="both"/>
        <w:rPr>
          <w:b/>
          <w:sz w:val="24"/>
        </w:rPr>
      </w:pPr>
    </w:p>
    <w:p w:rsidR="008F1938" w:rsidRDefault="008F1938" w:rsidP="008F1938">
      <w:pPr>
        <w:pStyle w:val="ListParagraph"/>
        <w:numPr>
          <w:ilvl w:val="0"/>
          <w:numId w:val="11"/>
        </w:numPr>
        <w:ind w:left="426"/>
        <w:rPr>
          <w:b/>
          <w:sz w:val="24"/>
        </w:rPr>
      </w:pPr>
      <w:r>
        <w:rPr>
          <w:b/>
          <w:sz w:val="24"/>
        </w:rPr>
        <w:t>Penilaian Alternatif Terhadap Kriteria Waktu Pengiriman</w:t>
      </w:r>
    </w:p>
    <w:p w:rsidR="00A63785" w:rsidRDefault="00110A8D" w:rsidP="00110A8D">
      <w:pPr>
        <w:jc w:val="both"/>
        <w:rPr>
          <w:sz w:val="24"/>
          <w:szCs w:val="24"/>
        </w:rPr>
      </w:pPr>
      <w:r w:rsidRPr="00110A8D">
        <w:rPr>
          <w:sz w:val="24"/>
          <w:szCs w:val="24"/>
        </w:rPr>
        <w:t>Berikut tabel pembobotan penilaian dan perbandingan berpasangan alternative terhadap kriteria:</w:t>
      </w:r>
    </w:p>
    <w:p w:rsidR="00110A8D" w:rsidRDefault="00110A8D" w:rsidP="00110A8D">
      <w:pPr>
        <w:jc w:val="center"/>
        <w:rPr>
          <w:sz w:val="24"/>
          <w:szCs w:val="24"/>
        </w:rPr>
      </w:pPr>
      <w:bookmarkStart w:id="15" w:name="_Ref8427444"/>
      <w:bookmarkStart w:id="16" w:name="_Toc24063908"/>
      <w:r w:rsidRPr="00EE48DF">
        <w:rPr>
          <w:sz w:val="24"/>
          <w:szCs w:val="24"/>
        </w:rPr>
        <w:t xml:space="preserve">Tabel </w:t>
      </w:r>
      <w:r>
        <w:rPr>
          <w:sz w:val="24"/>
          <w:szCs w:val="24"/>
        </w:rPr>
        <w:t>4.10</w:t>
      </w:r>
      <w:r w:rsidRPr="00EE48DF">
        <w:rPr>
          <w:sz w:val="24"/>
          <w:szCs w:val="24"/>
        </w:rPr>
        <w:t xml:space="preserve"> Matriks </w:t>
      </w:r>
      <w:proofErr w:type="gramStart"/>
      <w:r w:rsidRPr="00EE48DF">
        <w:rPr>
          <w:sz w:val="24"/>
          <w:szCs w:val="24"/>
        </w:rPr>
        <w:t>Alternatif  Terhadap</w:t>
      </w:r>
      <w:proofErr w:type="gramEnd"/>
      <w:r w:rsidRPr="00EE48DF">
        <w:rPr>
          <w:sz w:val="24"/>
          <w:szCs w:val="24"/>
        </w:rPr>
        <w:t xml:space="preserve">  Kriteria Waktu Pengiriman</w:t>
      </w:r>
      <w:bookmarkEnd w:id="15"/>
      <w:bookmarkEnd w:id="16"/>
    </w:p>
    <w:p w:rsidR="00110A8D" w:rsidRDefault="00110A8D" w:rsidP="00110A8D">
      <w:pPr>
        <w:jc w:val="center"/>
        <w:rPr>
          <w:b/>
          <w:sz w:val="32"/>
        </w:rPr>
      </w:pPr>
      <w:r>
        <w:rPr>
          <w:noProof/>
        </w:rPr>
        <w:drawing>
          <wp:inline distT="0" distB="0" distL="0" distR="0" wp14:anchorId="2EAE47DD" wp14:editId="6E94FC96">
            <wp:extent cx="2934406"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48566" cy="1569638"/>
                    </a:xfrm>
                    <a:prstGeom prst="rect">
                      <a:avLst/>
                    </a:prstGeom>
                  </pic:spPr>
                </pic:pic>
              </a:graphicData>
            </a:graphic>
          </wp:inline>
        </w:drawing>
      </w:r>
    </w:p>
    <w:p w:rsidR="00110A8D" w:rsidRPr="00110A8D" w:rsidRDefault="00110A8D" w:rsidP="00110A8D">
      <w:pPr>
        <w:spacing w:before="240"/>
        <w:ind w:firstLine="360"/>
        <w:jc w:val="both"/>
        <w:rPr>
          <w:sz w:val="24"/>
          <w:szCs w:val="24"/>
        </w:rPr>
      </w:pPr>
      <w:r w:rsidRPr="00110A8D">
        <w:rPr>
          <w:sz w:val="24"/>
          <w:szCs w:val="24"/>
        </w:rPr>
        <w:t xml:space="preserve">Berikut adalah tabel 4.10 Matriks </w:t>
      </w:r>
      <w:proofErr w:type="gramStart"/>
      <w:r w:rsidRPr="00110A8D">
        <w:rPr>
          <w:sz w:val="24"/>
          <w:szCs w:val="24"/>
        </w:rPr>
        <w:t>Alternatif  Terhadap</w:t>
      </w:r>
      <w:proofErr w:type="gramEnd"/>
      <w:r w:rsidRPr="00110A8D">
        <w:rPr>
          <w:sz w:val="24"/>
          <w:szCs w:val="24"/>
        </w:rPr>
        <w:t xml:space="preserve">  Kriteria Waktu Pengiriman, jika sudah memasukan bobot nilai maka lakukan tahapan seperti dibawah ini: </w:t>
      </w:r>
    </w:p>
    <w:p w:rsidR="00110A8D" w:rsidRPr="00EE48DF" w:rsidRDefault="00110A8D" w:rsidP="00110A8D">
      <w:pPr>
        <w:pStyle w:val="Caption"/>
        <w:spacing w:after="0"/>
        <w:jc w:val="center"/>
        <w:rPr>
          <w:rFonts w:cs="Times New Roman"/>
          <w:i w:val="0"/>
          <w:color w:val="auto"/>
          <w:sz w:val="24"/>
          <w:szCs w:val="24"/>
        </w:rPr>
      </w:pPr>
      <w:bookmarkStart w:id="17" w:name="_Toc24063909"/>
      <w:r w:rsidRPr="00EE48DF">
        <w:rPr>
          <w:rFonts w:cs="Times New Roman"/>
          <w:i w:val="0"/>
          <w:color w:val="auto"/>
          <w:sz w:val="24"/>
          <w:szCs w:val="24"/>
        </w:rPr>
        <w:t xml:space="preserve">Tabel </w:t>
      </w:r>
      <w:r>
        <w:rPr>
          <w:rFonts w:cs="Times New Roman"/>
          <w:i w:val="0"/>
          <w:color w:val="auto"/>
          <w:sz w:val="24"/>
          <w:szCs w:val="24"/>
        </w:rPr>
        <w:t>4.11</w:t>
      </w:r>
      <w:r w:rsidRPr="00EE48DF">
        <w:rPr>
          <w:rFonts w:cs="Times New Roman"/>
          <w:i w:val="0"/>
          <w:color w:val="auto"/>
          <w:sz w:val="24"/>
          <w:szCs w:val="24"/>
        </w:rPr>
        <w:t xml:space="preserve"> Normalisasi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Waktu Pengiriman</w:t>
      </w:r>
      <w:bookmarkEnd w:id="17"/>
    </w:p>
    <w:p w:rsidR="00110A8D" w:rsidRDefault="00110A8D" w:rsidP="00110A8D">
      <w:pPr>
        <w:jc w:val="both"/>
        <w:rPr>
          <w:b/>
          <w:sz w:val="32"/>
        </w:rPr>
      </w:pPr>
      <w:r>
        <w:rPr>
          <w:noProof/>
        </w:rPr>
        <w:drawing>
          <wp:inline distT="0" distB="0" distL="0" distR="0" wp14:anchorId="01DE2B91" wp14:editId="0B863357">
            <wp:extent cx="2922270" cy="1171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39059" cy="1178306"/>
                    </a:xfrm>
                    <a:prstGeom prst="rect">
                      <a:avLst/>
                    </a:prstGeom>
                  </pic:spPr>
                </pic:pic>
              </a:graphicData>
            </a:graphic>
          </wp:inline>
        </w:drawing>
      </w:r>
    </w:p>
    <w:p w:rsidR="00110A8D" w:rsidRPr="00110A8D" w:rsidRDefault="00110A8D" w:rsidP="00110A8D">
      <w:pPr>
        <w:spacing w:before="240"/>
        <w:jc w:val="both"/>
        <w:rPr>
          <w:sz w:val="24"/>
          <w:szCs w:val="24"/>
        </w:rPr>
      </w:pPr>
      <w:r w:rsidRPr="00110A8D">
        <w:rPr>
          <w:sz w:val="24"/>
          <w:szCs w:val="24"/>
        </w:rPr>
        <w:t>Setelah melakukan penjumlahan maka dihasilkan hasil normalisasi matriks seperti t</w:t>
      </w:r>
      <w:r>
        <w:rPr>
          <w:sz w:val="24"/>
          <w:szCs w:val="24"/>
        </w:rPr>
        <w:t xml:space="preserve">abel 4.11 </w:t>
      </w:r>
      <w:r w:rsidRPr="00110A8D">
        <w:rPr>
          <w:sz w:val="24"/>
          <w:szCs w:val="24"/>
        </w:rPr>
        <w:t xml:space="preserve">di atas. </w:t>
      </w:r>
    </w:p>
    <w:p w:rsidR="00110A8D" w:rsidRPr="00110A8D" w:rsidRDefault="00110A8D" w:rsidP="00110A8D">
      <w:pPr>
        <w:spacing w:after="200" w:line="276" w:lineRule="auto"/>
        <w:jc w:val="both"/>
        <w:rPr>
          <w:sz w:val="24"/>
          <w:szCs w:val="24"/>
        </w:rPr>
      </w:pPr>
      <w:r w:rsidRPr="00110A8D">
        <w:rPr>
          <w:sz w:val="24"/>
          <w:szCs w:val="24"/>
        </w:rPr>
        <w:t>Mengukur Konsistensi Kriteria Waktu Pengiriman</w:t>
      </w:r>
    </w:p>
    <w:p w:rsidR="00110A8D" w:rsidRPr="00110A8D" w:rsidRDefault="00110A8D" w:rsidP="00110A8D">
      <w:pPr>
        <w:pStyle w:val="ListParagraph"/>
        <w:ind w:left="0" w:firstLine="426"/>
        <w:jc w:val="both"/>
        <w:rPr>
          <w:sz w:val="24"/>
          <w:szCs w:val="24"/>
        </w:rPr>
      </w:pPr>
      <w:r w:rsidRPr="00110A8D">
        <w:rPr>
          <w:sz w:val="24"/>
          <w:szCs w:val="24"/>
        </w:rPr>
        <w:lastRenderedPageBreak/>
        <w:t>Nilai eigen maksimum (λ maksimum) dapat dicari dengan cara menjumlahkan hasil perkalian jumlah kolom dengan vektor eigen. Maka nilai eigen maksimum yang dapat diperoleh yaitu:</w:t>
      </w:r>
    </w:p>
    <w:p w:rsidR="00110A8D" w:rsidRPr="00110A8D" w:rsidRDefault="00110A8D" w:rsidP="00110A8D">
      <w:pPr>
        <w:ind w:left="1276" w:hanging="720"/>
        <w:jc w:val="both"/>
        <w:rPr>
          <w:sz w:val="24"/>
          <w:szCs w:val="24"/>
        </w:rPr>
      </w:pPr>
      <w:r w:rsidRPr="00110A8D">
        <w:rPr>
          <w:rFonts w:ascii="Cambria Math" w:hAnsi="Cambria Math" w:cs="Cambria Math"/>
          <w:sz w:val="24"/>
          <w:szCs w:val="24"/>
        </w:rPr>
        <w:t>∝</w:t>
      </w:r>
      <w:r w:rsidRPr="00110A8D">
        <w:rPr>
          <w:sz w:val="24"/>
          <w:szCs w:val="24"/>
        </w:rPr>
        <w:t>max</w:t>
      </w:r>
      <w:r w:rsidRPr="00110A8D">
        <w:rPr>
          <w:sz w:val="24"/>
          <w:szCs w:val="24"/>
        </w:rPr>
        <w:tab/>
        <w:t xml:space="preserve">= (3.87 </w:t>
      </w:r>
      <w:proofErr w:type="gramStart"/>
      <w:r w:rsidRPr="00110A8D">
        <w:rPr>
          <w:sz w:val="24"/>
          <w:szCs w:val="24"/>
        </w:rPr>
        <w:t>x  0.302</w:t>
      </w:r>
      <w:proofErr w:type="gramEnd"/>
      <w:r w:rsidRPr="00110A8D">
        <w:rPr>
          <w:sz w:val="24"/>
          <w:szCs w:val="24"/>
        </w:rPr>
        <w:t>) + (15.00 x 0.062) + (2.53 x 0.358) + (12.33 x 0.103) + (6.67 x 0.175)</w:t>
      </w:r>
    </w:p>
    <w:p w:rsidR="00110A8D" w:rsidRPr="00110A8D" w:rsidRDefault="00110A8D" w:rsidP="00110A8D">
      <w:pPr>
        <w:ind w:left="1276"/>
        <w:jc w:val="both"/>
        <w:rPr>
          <w:sz w:val="24"/>
          <w:szCs w:val="24"/>
        </w:rPr>
      </w:pPr>
      <w:r w:rsidRPr="00110A8D">
        <w:rPr>
          <w:sz w:val="24"/>
          <w:szCs w:val="24"/>
        </w:rPr>
        <w:t>= 5.43</w:t>
      </w:r>
    </w:p>
    <w:p w:rsidR="00110A8D" w:rsidRPr="00110A8D" w:rsidRDefault="00110A8D" w:rsidP="00110A8D">
      <w:pPr>
        <w:ind w:firstLine="720"/>
        <w:jc w:val="both"/>
        <w:rPr>
          <w:sz w:val="24"/>
          <w:szCs w:val="24"/>
        </w:rPr>
      </w:pPr>
      <w:r w:rsidRPr="00110A8D">
        <w:rPr>
          <w:sz w:val="24"/>
          <w:szCs w:val="24"/>
        </w:rPr>
        <w:t xml:space="preserve">CI     = </w:t>
      </w:r>
      <w:r w:rsidRPr="00110A8D">
        <w:rPr>
          <w:rFonts w:ascii="Cambria Math" w:hAnsi="Cambria Math" w:cs="Cambria Math"/>
          <w:sz w:val="24"/>
          <w:szCs w:val="24"/>
          <w:u w:val="single"/>
        </w:rPr>
        <w:t>∝</w:t>
      </w:r>
      <w:r w:rsidRPr="00110A8D">
        <w:rPr>
          <w:sz w:val="24"/>
          <w:szCs w:val="24"/>
          <w:u w:val="single"/>
        </w:rPr>
        <w:t xml:space="preserve">max−n </w:t>
      </w:r>
    </w:p>
    <w:p w:rsidR="00110A8D" w:rsidRPr="00110A8D" w:rsidRDefault="00110A8D" w:rsidP="00110A8D">
      <w:pPr>
        <w:ind w:left="1276"/>
        <w:jc w:val="both"/>
        <w:rPr>
          <w:sz w:val="24"/>
          <w:szCs w:val="24"/>
        </w:rPr>
      </w:pPr>
      <w:r w:rsidRPr="00110A8D">
        <w:rPr>
          <w:sz w:val="24"/>
          <w:szCs w:val="24"/>
        </w:rPr>
        <w:t xml:space="preserve">      n−1 </w:t>
      </w:r>
    </w:p>
    <w:p w:rsidR="00110A8D" w:rsidRPr="00110A8D" w:rsidRDefault="00110A8D" w:rsidP="00110A8D">
      <w:pPr>
        <w:ind w:left="1276"/>
        <w:jc w:val="both"/>
        <w:rPr>
          <w:sz w:val="24"/>
          <w:szCs w:val="24"/>
        </w:rPr>
      </w:pPr>
      <w:r w:rsidRPr="00110A8D">
        <w:rPr>
          <w:sz w:val="24"/>
          <w:szCs w:val="24"/>
        </w:rPr>
        <w:t xml:space="preserve">= (5.43 – </w:t>
      </w:r>
      <w:proofErr w:type="gramStart"/>
      <w:r w:rsidRPr="00110A8D">
        <w:rPr>
          <w:sz w:val="24"/>
          <w:szCs w:val="24"/>
        </w:rPr>
        <w:t>5 )</w:t>
      </w:r>
      <w:proofErr w:type="gramEnd"/>
      <w:r w:rsidRPr="00110A8D">
        <w:rPr>
          <w:sz w:val="24"/>
          <w:szCs w:val="24"/>
        </w:rPr>
        <w:t xml:space="preserve"> / (5-1)</w:t>
      </w:r>
    </w:p>
    <w:p w:rsidR="00110A8D" w:rsidRPr="00110A8D" w:rsidRDefault="00110A8D" w:rsidP="00110A8D">
      <w:pPr>
        <w:ind w:left="556" w:firstLine="720"/>
        <w:jc w:val="both"/>
        <w:rPr>
          <w:sz w:val="24"/>
          <w:szCs w:val="24"/>
        </w:rPr>
      </w:pPr>
      <w:r w:rsidRPr="00110A8D">
        <w:rPr>
          <w:sz w:val="24"/>
          <w:szCs w:val="24"/>
        </w:rPr>
        <w:t>= 0.11</w:t>
      </w:r>
    </w:p>
    <w:p w:rsidR="00110A8D" w:rsidRPr="00110A8D" w:rsidRDefault="00110A8D" w:rsidP="00110A8D">
      <w:pPr>
        <w:ind w:left="556" w:firstLine="720"/>
        <w:jc w:val="both"/>
        <w:rPr>
          <w:sz w:val="24"/>
          <w:szCs w:val="24"/>
        </w:rPr>
      </w:pPr>
    </w:p>
    <w:p w:rsidR="00110A8D" w:rsidRPr="00110A8D" w:rsidRDefault="00110A8D" w:rsidP="00110A8D">
      <w:pPr>
        <w:jc w:val="both"/>
        <w:rPr>
          <w:sz w:val="24"/>
          <w:szCs w:val="24"/>
        </w:rPr>
      </w:pPr>
      <w:r w:rsidRPr="00110A8D">
        <w:rPr>
          <w:sz w:val="24"/>
          <w:szCs w:val="24"/>
        </w:rPr>
        <w:t xml:space="preserve">Untuk n = 5, RI = </w:t>
      </w:r>
      <w:proofErr w:type="gramStart"/>
      <w:r w:rsidRPr="00110A8D">
        <w:rPr>
          <w:sz w:val="24"/>
          <w:szCs w:val="24"/>
        </w:rPr>
        <w:t>1,120  (</w:t>
      </w:r>
      <w:proofErr w:type="gramEnd"/>
      <w:r w:rsidRPr="00110A8D">
        <w:rPr>
          <w:sz w:val="24"/>
          <w:szCs w:val="24"/>
        </w:rPr>
        <w:t xml:space="preserve">Tabel Saaty), maka: </w:t>
      </w:r>
    </w:p>
    <w:p w:rsidR="00110A8D" w:rsidRPr="00110A8D" w:rsidRDefault="00110A8D" w:rsidP="00110A8D">
      <w:pPr>
        <w:ind w:left="851"/>
        <w:jc w:val="both"/>
        <w:rPr>
          <w:sz w:val="24"/>
          <w:szCs w:val="24"/>
        </w:rPr>
      </w:pPr>
      <w:r w:rsidRPr="00110A8D">
        <w:rPr>
          <w:sz w:val="24"/>
          <w:szCs w:val="24"/>
        </w:rPr>
        <w:t xml:space="preserve">CR    = CI / RI </w:t>
      </w:r>
    </w:p>
    <w:p w:rsidR="00110A8D" w:rsidRPr="00110A8D" w:rsidRDefault="00110A8D" w:rsidP="00110A8D">
      <w:pPr>
        <w:ind w:left="720" w:firstLine="720"/>
        <w:jc w:val="both"/>
        <w:rPr>
          <w:sz w:val="24"/>
          <w:szCs w:val="24"/>
        </w:rPr>
      </w:pPr>
      <w:r w:rsidRPr="00110A8D">
        <w:rPr>
          <w:sz w:val="24"/>
          <w:szCs w:val="24"/>
        </w:rPr>
        <w:t xml:space="preserve">= 0.11 / 1.120  </w:t>
      </w:r>
    </w:p>
    <w:p w:rsidR="00110A8D" w:rsidRPr="00110A8D" w:rsidRDefault="00110A8D" w:rsidP="00110A8D">
      <w:pPr>
        <w:ind w:left="720" w:firstLine="720"/>
        <w:jc w:val="both"/>
        <w:rPr>
          <w:sz w:val="24"/>
          <w:szCs w:val="24"/>
        </w:rPr>
      </w:pPr>
      <w:r w:rsidRPr="00110A8D">
        <w:rPr>
          <w:sz w:val="24"/>
          <w:szCs w:val="24"/>
        </w:rPr>
        <w:t>= 0.09</w:t>
      </w:r>
    </w:p>
    <w:p w:rsidR="00110A8D" w:rsidRPr="00110A8D" w:rsidRDefault="00110A8D" w:rsidP="00110A8D">
      <w:pPr>
        <w:ind w:left="720" w:firstLine="720"/>
        <w:jc w:val="both"/>
        <w:rPr>
          <w:sz w:val="24"/>
          <w:szCs w:val="24"/>
        </w:rPr>
      </w:pPr>
    </w:p>
    <w:p w:rsidR="00110A8D" w:rsidRDefault="00110A8D" w:rsidP="00110A8D">
      <w:pPr>
        <w:ind w:firstLine="709"/>
        <w:jc w:val="both"/>
        <w:rPr>
          <w:sz w:val="24"/>
          <w:szCs w:val="24"/>
        </w:rPr>
      </w:pPr>
      <w:r w:rsidRPr="00110A8D">
        <w:rPr>
          <w:sz w:val="24"/>
          <w:szCs w:val="24"/>
        </w:rPr>
        <w:t xml:space="preserve">Nilai 0,09 ini menyatakan bahwa rasio konsistensi dari hasil </w:t>
      </w:r>
      <w:proofErr w:type="gramStart"/>
      <w:r w:rsidRPr="00110A8D">
        <w:rPr>
          <w:sz w:val="24"/>
          <w:szCs w:val="24"/>
        </w:rPr>
        <w:t>penilaian  pembandingan</w:t>
      </w:r>
      <w:proofErr w:type="gramEnd"/>
      <w:r w:rsidRPr="00110A8D">
        <w:rPr>
          <w:sz w:val="24"/>
          <w:szCs w:val="24"/>
        </w:rPr>
        <w:t xml:space="preserve">  di  atas  mempunyai  rasio  9%. Sehingga penilaian di atas dapat diterima karena lebih kecil dari 10% (Saaty).</w:t>
      </w:r>
    </w:p>
    <w:p w:rsidR="00110A8D" w:rsidRPr="00110A8D" w:rsidRDefault="00110A8D" w:rsidP="00110A8D">
      <w:pPr>
        <w:ind w:firstLine="709"/>
        <w:jc w:val="both"/>
        <w:rPr>
          <w:sz w:val="24"/>
          <w:szCs w:val="24"/>
        </w:rPr>
      </w:pPr>
    </w:p>
    <w:p w:rsidR="008F1938" w:rsidRDefault="008F1938" w:rsidP="008F1938">
      <w:pPr>
        <w:pStyle w:val="ListParagraph"/>
        <w:numPr>
          <w:ilvl w:val="0"/>
          <w:numId w:val="11"/>
        </w:numPr>
        <w:ind w:left="426"/>
        <w:rPr>
          <w:b/>
          <w:sz w:val="24"/>
        </w:rPr>
      </w:pPr>
      <w:r>
        <w:rPr>
          <w:b/>
          <w:sz w:val="24"/>
        </w:rPr>
        <w:t>Penilaian Alternatif Terhadap Kriteria Kualitas Barang</w:t>
      </w:r>
    </w:p>
    <w:p w:rsidR="00110A8D" w:rsidRDefault="00110A8D" w:rsidP="00110A8D">
      <w:pPr>
        <w:jc w:val="both"/>
        <w:rPr>
          <w:sz w:val="24"/>
          <w:szCs w:val="24"/>
        </w:rPr>
      </w:pPr>
      <w:r w:rsidRPr="00110A8D">
        <w:rPr>
          <w:sz w:val="24"/>
          <w:szCs w:val="24"/>
        </w:rPr>
        <w:t>Berikut tabel pembobotan penilaian dan perbandingan berpasangan alternative terhadap kriteria:</w:t>
      </w:r>
    </w:p>
    <w:p w:rsidR="00110A8D" w:rsidRDefault="00110A8D" w:rsidP="00110A8D">
      <w:pPr>
        <w:jc w:val="center"/>
        <w:rPr>
          <w:sz w:val="24"/>
          <w:szCs w:val="24"/>
        </w:rPr>
      </w:pPr>
      <w:bookmarkStart w:id="18" w:name="_Toc24063910"/>
      <w:r w:rsidRPr="00110A8D">
        <w:rPr>
          <w:sz w:val="24"/>
          <w:szCs w:val="24"/>
        </w:rPr>
        <w:t xml:space="preserve">Tabel </w:t>
      </w:r>
      <w:r>
        <w:rPr>
          <w:sz w:val="24"/>
          <w:szCs w:val="24"/>
        </w:rPr>
        <w:t>4.12</w:t>
      </w:r>
      <w:r w:rsidRPr="00110A8D">
        <w:rPr>
          <w:sz w:val="24"/>
          <w:szCs w:val="24"/>
        </w:rPr>
        <w:t xml:space="preserve"> Matriks </w:t>
      </w:r>
      <w:proofErr w:type="gramStart"/>
      <w:r w:rsidRPr="00110A8D">
        <w:rPr>
          <w:sz w:val="24"/>
          <w:szCs w:val="24"/>
        </w:rPr>
        <w:t>Alternatif  Terhadap</w:t>
      </w:r>
      <w:proofErr w:type="gramEnd"/>
      <w:r w:rsidRPr="00110A8D">
        <w:rPr>
          <w:sz w:val="24"/>
          <w:szCs w:val="24"/>
        </w:rPr>
        <w:t xml:space="preserve">  Kriteria Kualitas Barang</w:t>
      </w:r>
      <w:bookmarkEnd w:id="18"/>
    </w:p>
    <w:p w:rsidR="00110A8D" w:rsidRDefault="00110A8D" w:rsidP="00694279">
      <w:pPr>
        <w:ind w:left="-142"/>
        <w:jc w:val="center"/>
        <w:rPr>
          <w:b/>
          <w:sz w:val="32"/>
          <w:szCs w:val="24"/>
        </w:rPr>
      </w:pPr>
      <w:r>
        <w:rPr>
          <w:noProof/>
        </w:rPr>
        <w:drawing>
          <wp:inline distT="0" distB="0" distL="0" distR="0" wp14:anchorId="36F93C38" wp14:editId="12880338">
            <wp:extent cx="2952750" cy="1628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63319" cy="1634605"/>
                    </a:xfrm>
                    <a:prstGeom prst="rect">
                      <a:avLst/>
                    </a:prstGeom>
                  </pic:spPr>
                </pic:pic>
              </a:graphicData>
            </a:graphic>
          </wp:inline>
        </w:drawing>
      </w:r>
    </w:p>
    <w:p w:rsidR="00694279" w:rsidRDefault="00694279" w:rsidP="00694279">
      <w:pPr>
        <w:spacing w:before="240"/>
        <w:jc w:val="both"/>
        <w:rPr>
          <w:sz w:val="24"/>
          <w:szCs w:val="24"/>
        </w:rPr>
      </w:pPr>
      <w:r w:rsidRPr="00694279">
        <w:rPr>
          <w:sz w:val="24"/>
          <w:szCs w:val="24"/>
        </w:rPr>
        <w:t xml:space="preserve">Berikut adalah tabel </w:t>
      </w:r>
      <w:r>
        <w:rPr>
          <w:sz w:val="24"/>
          <w:szCs w:val="24"/>
        </w:rPr>
        <w:t>4.12</w:t>
      </w:r>
      <w:r w:rsidRPr="00694279">
        <w:rPr>
          <w:sz w:val="24"/>
          <w:szCs w:val="24"/>
        </w:rPr>
        <w:t xml:space="preserve"> Matriks </w:t>
      </w:r>
      <w:proofErr w:type="gramStart"/>
      <w:r w:rsidRPr="00694279">
        <w:rPr>
          <w:sz w:val="24"/>
          <w:szCs w:val="24"/>
        </w:rPr>
        <w:t>Alternatif  Terhadap</w:t>
      </w:r>
      <w:proofErr w:type="gramEnd"/>
      <w:r w:rsidRPr="00694279">
        <w:rPr>
          <w:sz w:val="24"/>
          <w:szCs w:val="24"/>
        </w:rPr>
        <w:t xml:space="preserve">  Kriteria Kualitas Barang, jika sudah memasukankan bobot nilai maka lakukan tahapan seperti dibawah ini: </w:t>
      </w:r>
    </w:p>
    <w:p w:rsidR="00694279" w:rsidRPr="00694279" w:rsidRDefault="00694279" w:rsidP="00694279">
      <w:pPr>
        <w:spacing w:before="240"/>
        <w:jc w:val="center"/>
        <w:rPr>
          <w:i/>
          <w:sz w:val="24"/>
          <w:szCs w:val="24"/>
        </w:rPr>
      </w:pPr>
      <w:bookmarkStart w:id="19" w:name="_Toc24063911"/>
      <w:r w:rsidRPr="00EE48DF">
        <w:rPr>
          <w:sz w:val="24"/>
          <w:szCs w:val="24"/>
        </w:rPr>
        <w:t xml:space="preserve">Tabel </w:t>
      </w:r>
      <w:r>
        <w:rPr>
          <w:sz w:val="24"/>
          <w:szCs w:val="24"/>
        </w:rPr>
        <w:t>4.13</w:t>
      </w:r>
      <w:r w:rsidRPr="00EE48DF">
        <w:rPr>
          <w:sz w:val="24"/>
          <w:szCs w:val="24"/>
        </w:rPr>
        <w:t xml:space="preserve"> Normalisasi Matriks </w:t>
      </w:r>
      <w:proofErr w:type="gramStart"/>
      <w:r w:rsidRPr="00EE48DF">
        <w:rPr>
          <w:sz w:val="24"/>
          <w:szCs w:val="24"/>
        </w:rPr>
        <w:t>Alternatif  Terhadap</w:t>
      </w:r>
      <w:proofErr w:type="gramEnd"/>
      <w:r w:rsidRPr="00EE48DF">
        <w:rPr>
          <w:sz w:val="24"/>
          <w:szCs w:val="24"/>
        </w:rPr>
        <w:t xml:space="preserve"> Kriteria Kualitas Barang</w:t>
      </w:r>
      <w:bookmarkEnd w:id="19"/>
    </w:p>
    <w:p w:rsidR="00694279" w:rsidRDefault="00694279" w:rsidP="00694279">
      <w:pPr>
        <w:ind w:left="-142"/>
        <w:jc w:val="both"/>
        <w:rPr>
          <w:b/>
          <w:sz w:val="32"/>
          <w:szCs w:val="24"/>
        </w:rPr>
      </w:pPr>
      <w:r>
        <w:rPr>
          <w:noProof/>
        </w:rPr>
        <w:drawing>
          <wp:inline distT="0" distB="0" distL="0" distR="0" wp14:anchorId="1F3576F6" wp14:editId="389B1B55">
            <wp:extent cx="3053715" cy="1219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59917" cy="1221676"/>
                    </a:xfrm>
                    <a:prstGeom prst="rect">
                      <a:avLst/>
                    </a:prstGeom>
                  </pic:spPr>
                </pic:pic>
              </a:graphicData>
            </a:graphic>
          </wp:inline>
        </w:drawing>
      </w:r>
    </w:p>
    <w:p w:rsidR="00694279" w:rsidRPr="00694279" w:rsidRDefault="00694279" w:rsidP="00694279">
      <w:pPr>
        <w:spacing w:before="240"/>
        <w:jc w:val="both"/>
        <w:rPr>
          <w:sz w:val="24"/>
          <w:szCs w:val="24"/>
        </w:rPr>
      </w:pPr>
      <w:r w:rsidRPr="00694279">
        <w:rPr>
          <w:sz w:val="24"/>
          <w:szCs w:val="24"/>
        </w:rPr>
        <w:t xml:space="preserve">Setelah melakukan penjumlahan maka dihasilkan hasil normalisasi matriks seperti Tabel </w:t>
      </w:r>
      <w:r>
        <w:rPr>
          <w:sz w:val="24"/>
          <w:szCs w:val="24"/>
        </w:rPr>
        <w:t>4.13</w:t>
      </w:r>
      <w:r w:rsidRPr="00694279">
        <w:rPr>
          <w:sz w:val="24"/>
          <w:szCs w:val="24"/>
        </w:rPr>
        <w:t xml:space="preserve">. </w:t>
      </w:r>
    </w:p>
    <w:p w:rsidR="00694279" w:rsidRPr="00694279" w:rsidRDefault="00694279" w:rsidP="00694279">
      <w:pPr>
        <w:spacing w:after="200" w:line="276" w:lineRule="auto"/>
        <w:jc w:val="both"/>
        <w:rPr>
          <w:sz w:val="24"/>
          <w:szCs w:val="24"/>
        </w:rPr>
      </w:pPr>
      <w:r w:rsidRPr="00694279">
        <w:rPr>
          <w:sz w:val="24"/>
          <w:szCs w:val="24"/>
        </w:rPr>
        <w:t>Mengukur Konsistensi Kriteria Kualitas Barang</w:t>
      </w:r>
    </w:p>
    <w:p w:rsidR="00694279" w:rsidRPr="00694279" w:rsidRDefault="00694279" w:rsidP="00694279">
      <w:pPr>
        <w:pStyle w:val="ListParagraph"/>
        <w:ind w:left="0" w:firstLine="426"/>
        <w:jc w:val="both"/>
        <w:rPr>
          <w:sz w:val="24"/>
          <w:szCs w:val="24"/>
        </w:rPr>
      </w:pPr>
      <w:r w:rsidRPr="00694279">
        <w:rPr>
          <w:sz w:val="24"/>
          <w:szCs w:val="24"/>
        </w:rPr>
        <w:t>Nilai eigen maksimum (λ maksimum) dapat dicari dengan cara menjumlahkan hasil perkalian jumlah kolom dengan vektor eigen. Maka nilai eigen maksimum yang dapat diperoleh yaitu:</w:t>
      </w:r>
    </w:p>
    <w:p w:rsidR="00694279" w:rsidRPr="00694279" w:rsidRDefault="00694279" w:rsidP="00694279">
      <w:pPr>
        <w:ind w:left="1134" w:hanging="720"/>
        <w:jc w:val="both"/>
        <w:rPr>
          <w:sz w:val="24"/>
          <w:szCs w:val="24"/>
        </w:rPr>
      </w:pPr>
      <w:r w:rsidRPr="00694279">
        <w:rPr>
          <w:rFonts w:ascii="Cambria Math" w:hAnsi="Cambria Math" w:cs="Cambria Math"/>
          <w:sz w:val="24"/>
          <w:szCs w:val="24"/>
        </w:rPr>
        <w:t>∝</w:t>
      </w:r>
      <w:r w:rsidRPr="00694279">
        <w:rPr>
          <w:sz w:val="24"/>
          <w:szCs w:val="24"/>
        </w:rPr>
        <w:t>max</w:t>
      </w:r>
      <w:r w:rsidRPr="00694279">
        <w:rPr>
          <w:sz w:val="24"/>
          <w:szCs w:val="24"/>
        </w:rPr>
        <w:tab/>
        <w:t xml:space="preserve">= (3.62 </w:t>
      </w:r>
      <w:proofErr w:type="gramStart"/>
      <w:r w:rsidRPr="00694279">
        <w:rPr>
          <w:sz w:val="24"/>
          <w:szCs w:val="24"/>
        </w:rPr>
        <w:t>x  0.301</w:t>
      </w:r>
      <w:proofErr w:type="gramEnd"/>
      <w:r w:rsidRPr="00694279">
        <w:rPr>
          <w:sz w:val="24"/>
          <w:szCs w:val="24"/>
        </w:rPr>
        <w:t>) + (20.50 x 0.054) + (9.40 x 0.154) + (1.99 x 0.450) + (22.00 x 0.041)</w:t>
      </w:r>
    </w:p>
    <w:p w:rsidR="00694279" w:rsidRPr="00694279" w:rsidRDefault="00694279" w:rsidP="00694279">
      <w:pPr>
        <w:ind w:left="1134"/>
        <w:jc w:val="both"/>
        <w:rPr>
          <w:sz w:val="24"/>
          <w:szCs w:val="24"/>
        </w:rPr>
      </w:pPr>
      <w:r w:rsidRPr="00694279">
        <w:rPr>
          <w:sz w:val="24"/>
          <w:szCs w:val="24"/>
        </w:rPr>
        <w:t>= 5.44</w:t>
      </w:r>
    </w:p>
    <w:p w:rsidR="00694279" w:rsidRPr="00694279" w:rsidRDefault="00694279" w:rsidP="00694279">
      <w:pPr>
        <w:ind w:left="1134" w:hanging="720"/>
        <w:jc w:val="both"/>
        <w:rPr>
          <w:sz w:val="24"/>
          <w:szCs w:val="24"/>
        </w:rPr>
      </w:pPr>
      <w:r w:rsidRPr="00694279">
        <w:rPr>
          <w:sz w:val="24"/>
          <w:szCs w:val="24"/>
        </w:rPr>
        <w:t>CI</w:t>
      </w:r>
      <w:r w:rsidRPr="00694279">
        <w:rPr>
          <w:sz w:val="24"/>
          <w:szCs w:val="24"/>
        </w:rPr>
        <w:tab/>
        <w:t xml:space="preserve">= </w:t>
      </w:r>
      <w:r w:rsidRPr="00694279">
        <w:rPr>
          <w:rFonts w:ascii="Cambria Math" w:hAnsi="Cambria Math" w:cs="Cambria Math"/>
          <w:sz w:val="24"/>
          <w:szCs w:val="24"/>
          <w:u w:val="single"/>
        </w:rPr>
        <w:t>∝</w:t>
      </w:r>
      <w:r w:rsidRPr="00694279">
        <w:rPr>
          <w:sz w:val="24"/>
          <w:szCs w:val="24"/>
          <w:u w:val="single"/>
        </w:rPr>
        <w:t xml:space="preserve">max−n </w:t>
      </w:r>
    </w:p>
    <w:p w:rsidR="00694279" w:rsidRPr="00694279" w:rsidRDefault="00694279" w:rsidP="00694279">
      <w:pPr>
        <w:ind w:left="1134" w:hanging="720"/>
        <w:jc w:val="both"/>
        <w:rPr>
          <w:sz w:val="24"/>
          <w:szCs w:val="24"/>
        </w:rPr>
      </w:pPr>
      <w:r w:rsidRPr="00694279">
        <w:rPr>
          <w:sz w:val="24"/>
          <w:szCs w:val="24"/>
        </w:rPr>
        <w:t xml:space="preserve">      </w:t>
      </w:r>
      <w:r w:rsidRPr="00694279">
        <w:rPr>
          <w:sz w:val="24"/>
          <w:szCs w:val="24"/>
        </w:rPr>
        <w:tab/>
        <w:t xml:space="preserve">       n−1 </w:t>
      </w:r>
    </w:p>
    <w:p w:rsidR="00694279" w:rsidRPr="00694279" w:rsidRDefault="00694279" w:rsidP="00694279">
      <w:pPr>
        <w:ind w:left="1134"/>
        <w:jc w:val="both"/>
        <w:rPr>
          <w:sz w:val="24"/>
          <w:szCs w:val="24"/>
        </w:rPr>
      </w:pPr>
      <w:r w:rsidRPr="00694279">
        <w:rPr>
          <w:sz w:val="24"/>
          <w:szCs w:val="24"/>
        </w:rPr>
        <w:t xml:space="preserve">= (5.44 – </w:t>
      </w:r>
      <w:proofErr w:type="gramStart"/>
      <w:r w:rsidRPr="00694279">
        <w:rPr>
          <w:sz w:val="24"/>
          <w:szCs w:val="24"/>
        </w:rPr>
        <w:t>5 )</w:t>
      </w:r>
      <w:proofErr w:type="gramEnd"/>
      <w:r w:rsidRPr="00694279">
        <w:rPr>
          <w:sz w:val="24"/>
          <w:szCs w:val="24"/>
        </w:rPr>
        <w:t xml:space="preserve"> / (5-1)</w:t>
      </w:r>
    </w:p>
    <w:p w:rsidR="00694279" w:rsidRPr="00694279" w:rsidRDefault="00694279" w:rsidP="00694279">
      <w:pPr>
        <w:ind w:left="1134"/>
        <w:jc w:val="both"/>
        <w:rPr>
          <w:sz w:val="24"/>
          <w:szCs w:val="24"/>
        </w:rPr>
      </w:pPr>
      <w:r w:rsidRPr="00694279">
        <w:rPr>
          <w:sz w:val="24"/>
          <w:szCs w:val="24"/>
        </w:rPr>
        <w:t>= 0.11</w:t>
      </w:r>
    </w:p>
    <w:p w:rsidR="00694279" w:rsidRPr="00694279" w:rsidRDefault="00694279" w:rsidP="00694279">
      <w:pPr>
        <w:ind w:left="1134"/>
        <w:jc w:val="both"/>
        <w:rPr>
          <w:sz w:val="24"/>
          <w:szCs w:val="24"/>
        </w:rPr>
      </w:pPr>
    </w:p>
    <w:p w:rsidR="00694279" w:rsidRPr="00694279" w:rsidRDefault="00694279" w:rsidP="00694279">
      <w:pPr>
        <w:ind w:left="1134" w:hanging="720"/>
        <w:jc w:val="both"/>
        <w:rPr>
          <w:sz w:val="24"/>
          <w:szCs w:val="24"/>
        </w:rPr>
      </w:pPr>
      <w:r w:rsidRPr="00694279">
        <w:rPr>
          <w:sz w:val="24"/>
          <w:szCs w:val="24"/>
        </w:rPr>
        <w:t xml:space="preserve">Untuk n = 5, RI = </w:t>
      </w:r>
      <w:proofErr w:type="gramStart"/>
      <w:r w:rsidRPr="00694279">
        <w:rPr>
          <w:sz w:val="24"/>
          <w:szCs w:val="24"/>
        </w:rPr>
        <w:t>1,120  (</w:t>
      </w:r>
      <w:proofErr w:type="gramEnd"/>
      <w:r w:rsidRPr="00694279">
        <w:rPr>
          <w:sz w:val="24"/>
          <w:szCs w:val="24"/>
        </w:rPr>
        <w:t xml:space="preserve">Tabel Saaty), maka: </w:t>
      </w:r>
    </w:p>
    <w:p w:rsidR="00694279" w:rsidRPr="00694279" w:rsidRDefault="00694279" w:rsidP="00694279">
      <w:pPr>
        <w:ind w:left="1134" w:hanging="720"/>
        <w:jc w:val="both"/>
        <w:rPr>
          <w:sz w:val="24"/>
          <w:szCs w:val="24"/>
        </w:rPr>
      </w:pPr>
      <w:r w:rsidRPr="00694279">
        <w:rPr>
          <w:sz w:val="24"/>
          <w:szCs w:val="24"/>
        </w:rPr>
        <w:t>CR</w:t>
      </w:r>
      <w:r w:rsidRPr="00694279">
        <w:rPr>
          <w:sz w:val="24"/>
          <w:szCs w:val="24"/>
        </w:rPr>
        <w:tab/>
        <w:t xml:space="preserve"> = CI / RI </w:t>
      </w:r>
    </w:p>
    <w:p w:rsidR="00694279" w:rsidRPr="00694279" w:rsidRDefault="00694279" w:rsidP="00694279">
      <w:pPr>
        <w:ind w:left="1134" w:hanging="720"/>
        <w:jc w:val="both"/>
        <w:rPr>
          <w:sz w:val="24"/>
          <w:szCs w:val="24"/>
        </w:rPr>
      </w:pPr>
      <w:r w:rsidRPr="00694279">
        <w:rPr>
          <w:sz w:val="24"/>
          <w:szCs w:val="24"/>
        </w:rPr>
        <w:t xml:space="preserve"> </w:t>
      </w:r>
      <w:r w:rsidRPr="00694279">
        <w:rPr>
          <w:sz w:val="24"/>
          <w:szCs w:val="24"/>
        </w:rPr>
        <w:tab/>
        <w:t xml:space="preserve"> = 0.11 / 1.120  </w:t>
      </w:r>
    </w:p>
    <w:p w:rsidR="00694279" w:rsidRPr="00694279" w:rsidRDefault="00694279" w:rsidP="00694279">
      <w:pPr>
        <w:ind w:left="1134" w:hanging="273"/>
        <w:jc w:val="both"/>
        <w:rPr>
          <w:sz w:val="24"/>
          <w:szCs w:val="24"/>
        </w:rPr>
      </w:pPr>
      <w:r w:rsidRPr="00694279">
        <w:rPr>
          <w:sz w:val="24"/>
          <w:szCs w:val="24"/>
        </w:rPr>
        <w:t xml:space="preserve">      = 0.09</w:t>
      </w:r>
    </w:p>
    <w:p w:rsidR="00694279" w:rsidRPr="00694279" w:rsidRDefault="00694279" w:rsidP="00694279">
      <w:pPr>
        <w:ind w:left="1134" w:hanging="273"/>
        <w:jc w:val="both"/>
        <w:rPr>
          <w:sz w:val="24"/>
          <w:szCs w:val="24"/>
        </w:rPr>
      </w:pPr>
    </w:p>
    <w:p w:rsidR="00694279" w:rsidRPr="00694279" w:rsidRDefault="00694279" w:rsidP="00694279">
      <w:pPr>
        <w:ind w:firstLine="709"/>
        <w:jc w:val="both"/>
        <w:rPr>
          <w:sz w:val="24"/>
          <w:szCs w:val="24"/>
        </w:rPr>
      </w:pPr>
      <w:r w:rsidRPr="00694279">
        <w:rPr>
          <w:sz w:val="24"/>
          <w:szCs w:val="24"/>
        </w:rPr>
        <w:t xml:space="preserve">Nilai 0,09 ini menyatakan bahwa rasio konsistensi dari hasil </w:t>
      </w:r>
      <w:proofErr w:type="gramStart"/>
      <w:r w:rsidRPr="00694279">
        <w:rPr>
          <w:sz w:val="24"/>
          <w:szCs w:val="24"/>
        </w:rPr>
        <w:t>penilaian  pembandingan</w:t>
      </w:r>
      <w:proofErr w:type="gramEnd"/>
      <w:r w:rsidRPr="00694279">
        <w:rPr>
          <w:sz w:val="24"/>
          <w:szCs w:val="24"/>
        </w:rPr>
        <w:t xml:space="preserve">  di  atas  mempunyai  rasio  9%. Sehingga penilaian di atas dapat diterima karena lebih kecil dari 10% (Saaty).</w:t>
      </w:r>
    </w:p>
    <w:p w:rsidR="00694279" w:rsidRPr="00110A8D" w:rsidRDefault="00694279" w:rsidP="00694279">
      <w:pPr>
        <w:ind w:left="-142"/>
        <w:jc w:val="both"/>
        <w:rPr>
          <w:b/>
          <w:sz w:val="32"/>
          <w:szCs w:val="24"/>
        </w:rPr>
      </w:pPr>
    </w:p>
    <w:p w:rsidR="008F1938" w:rsidRDefault="008F1938" w:rsidP="00110A8D">
      <w:pPr>
        <w:pStyle w:val="ListParagraph"/>
        <w:numPr>
          <w:ilvl w:val="0"/>
          <w:numId w:val="11"/>
        </w:numPr>
        <w:ind w:left="426"/>
        <w:jc w:val="both"/>
        <w:rPr>
          <w:b/>
          <w:sz w:val="24"/>
        </w:rPr>
      </w:pPr>
      <w:r w:rsidRPr="00110A8D">
        <w:rPr>
          <w:b/>
          <w:sz w:val="24"/>
          <w:szCs w:val="24"/>
        </w:rPr>
        <w:t>Penilaian</w:t>
      </w:r>
      <w:r w:rsidRPr="00110A8D">
        <w:rPr>
          <w:b/>
          <w:sz w:val="32"/>
        </w:rPr>
        <w:t xml:space="preserve"> </w:t>
      </w:r>
      <w:r>
        <w:rPr>
          <w:b/>
          <w:sz w:val="24"/>
        </w:rPr>
        <w:t>Alternatif Terhadap Kriteria Kemudahan Pengembalian</w:t>
      </w:r>
    </w:p>
    <w:p w:rsidR="00694279" w:rsidRDefault="00694279" w:rsidP="00694279">
      <w:pPr>
        <w:jc w:val="both"/>
        <w:rPr>
          <w:sz w:val="24"/>
          <w:szCs w:val="24"/>
        </w:rPr>
      </w:pPr>
      <w:bookmarkStart w:id="20" w:name="_Toc7646545"/>
      <w:r w:rsidRPr="00694279">
        <w:rPr>
          <w:sz w:val="24"/>
          <w:szCs w:val="24"/>
        </w:rPr>
        <w:t>Berikut tabel pembobotan penilaian dan perbandingan berpasangan alternative terhadap kriteria:</w:t>
      </w:r>
    </w:p>
    <w:p w:rsidR="00694279" w:rsidRPr="00EE48DF" w:rsidRDefault="00694279" w:rsidP="00694279">
      <w:pPr>
        <w:pStyle w:val="Caption"/>
        <w:spacing w:after="0"/>
        <w:jc w:val="center"/>
        <w:rPr>
          <w:rFonts w:cs="Times New Roman"/>
          <w:i w:val="0"/>
          <w:color w:val="auto"/>
          <w:sz w:val="24"/>
          <w:szCs w:val="24"/>
        </w:rPr>
      </w:pPr>
      <w:bookmarkStart w:id="21" w:name="_Ref8427466"/>
      <w:bookmarkStart w:id="22" w:name="_Toc24063912"/>
      <w:r w:rsidRPr="00EE48DF">
        <w:rPr>
          <w:rFonts w:cs="Times New Roman"/>
          <w:i w:val="0"/>
          <w:color w:val="auto"/>
          <w:sz w:val="24"/>
          <w:szCs w:val="24"/>
        </w:rPr>
        <w:t xml:space="preserve">Tabel </w:t>
      </w:r>
      <w:proofErr w:type="gramStart"/>
      <w:r>
        <w:rPr>
          <w:rFonts w:cs="Times New Roman"/>
          <w:i w:val="0"/>
          <w:color w:val="auto"/>
          <w:sz w:val="24"/>
          <w:szCs w:val="24"/>
        </w:rPr>
        <w:t>4.14</w:t>
      </w:r>
      <w:r w:rsidRPr="00EE48DF">
        <w:rPr>
          <w:rFonts w:cs="Times New Roman"/>
          <w:i w:val="0"/>
          <w:color w:val="auto"/>
          <w:sz w:val="24"/>
          <w:szCs w:val="24"/>
        </w:rPr>
        <w:t xml:space="preserve">  Matriks</w:t>
      </w:r>
      <w:proofErr w:type="gramEnd"/>
      <w:r w:rsidRPr="00EE48DF">
        <w:rPr>
          <w:rFonts w:cs="Times New Roman"/>
          <w:i w:val="0"/>
          <w:color w:val="auto"/>
          <w:sz w:val="24"/>
          <w:szCs w:val="24"/>
        </w:rPr>
        <w:t xml:space="preserve"> Alternatif  Terhadap  Kriteria </w:t>
      </w:r>
      <w:r w:rsidRPr="00EE48DF">
        <w:rPr>
          <w:rFonts w:eastAsia="Times New Roman" w:cs="Times New Roman"/>
          <w:i w:val="0"/>
          <w:color w:val="auto"/>
          <w:sz w:val="24"/>
          <w:szCs w:val="24"/>
        </w:rPr>
        <w:t>Kemudahan Pengembalian</w:t>
      </w:r>
      <w:bookmarkEnd w:id="21"/>
      <w:bookmarkEnd w:id="22"/>
    </w:p>
    <w:p w:rsidR="00694279" w:rsidRPr="00694279" w:rsidRDefault="00694279" w:rsidP="00694279">
      <w:pPr>
        <w:ind w:left="-142"/>
        <w:jc w:val="both"/>
        <w:rPr>
          <w:sz w:val="24"/>
          <w:szCs w:val="24"/>
        </w:rPr>
      </w:pPr>
      <w:r>
        <w:rPr>
          <w:noProof/>
        </w:rPr>
        <w:lastRenderedPageBreak/>
        <w:drawing>
          <wp:inline distT="0" distB="0" distL="0" distR="0" wp14:anchorId="41FB0832" wp14:editId="72198FBF">
            <wp:extent cx="2961640"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72818" cy="1663605"/>
                    </a:xfrm>
                    <a:prstGeom prst="rect">
                      <a:avLst/>
                    </a:prstGeom>
                  </pic:spPr>
                </pic:pic>
              </a:graphicData>
            </a:graphic>
          </wp:inline>
        </w:drawing>
      </w:r>
    </w:p>
    <w:bookmarkEnd w:id="20"/>
    <w:p w:rsidR="00694279" w:rsidRPr="00694279" w:rsidRDefault="00694279" w:rsidP="00694279">
      <w:pPr>
        <w:ind w:firstLine="425"/>
        <w:jc w:val="both"/>
        <w:rPr>
          <w:sz w:val="24"/>
          <w:szCs w:val="24"/>
        </w:rPr>
      </w:pPr>
      <w:r w:rsidRPr="00694279">
        <w:rPr>
          <w:sz w:val="24"/>
          <w:szCs w:val="24"/>
        </w:rPr>
        <w:t xml:space="preserve">Berikut adalah tabel </w:t>
      </w:r>
      <w:r>
        <w:rPr>
          <w:sz w:val="24"/>
          <w:szCs w:val="24"/>
        </w:rPr>
        <w:t xml:space="preserve">4.14 </w:t>
      </w:r>
      <w:r w:rsidRPr="00694279">
        <w:rPr>
          <w:sz w:val="24"/>
          <w:szCs w:val="24"/>
        </w:rPr>
        <w:t xml:space="preserve">Matriks </w:t>
      </w:r>
      <w:proofErr w:type="gramStart"/>
      <w:r w:rsidRPr="00694279">
        <w:rPr>
          <w:sz w:val="24"/>
          <w:szCs w:val="24"/>
        </w:rPr>
        <w:t>Alternatif  Terhadap</w:t>
      </w:r>
      <w:proofErr w:type="gramEnd"/>
      <w:r w:rsidRPr="00694279">
        <w:rPr>
          <w:sz w:val="24"/>
          <w:szCs w:val="24"/>
        </w:rPr>
        <w:t xml:space="preserve">  Kriteria Kemudahan Pengembalian, jika sudah memasukan bobot nilai maka lakukan tahapan seperti dibawah ini: </w:t>
      </w:r>
    </w:p>
    <w:p w:rsidR="00694279" w:rsidRPr="00EE48DF" w:rsidRDefault="00694279" w:rsidP="00694279">
      <w:pPr>
        <w:pStyle w:val="Caption"/>
        <w:spacing w:after="0"/>
        <w:jc w:val="center"/>
        <w:rPr>
          <w:rFonts w:cs="Times New Roman"/>
          <w:i w:val="0"/>
          <w:color w:val="auto"/>
          <w:sz w:val="24"/>
          <w:szCs w:val="24"/>
        </w:rPr>
      </w:pPr>
      <w:bookmarkStart w:id="23" w:name="_Toc24063913"/>
      <w:r w:rsidRPr="00EE48DF">
        <w:rPr>
          <w:rFonts w:cs="Times New Roman"/>
          <w:i w:val="0"/>
          <w:color w:val="auto"/>
          <w:sz w:val="24"/>
          <w:szCs w:val="24"/>
        </w:rPr>
        <w:t xml:space="preserve">Tabel </w:t>
      </w:r>
      <w:r>
        <w:rPr>
          <w:rFonts w:cs="Times New Roman"/>
          <w:i w:val="0"/>
          <w:color w:val="auto"/>
          <w:sz w:val="24"/>
          <w:szCs w:val="24"/>
        </w:rPr>
        <w:t>4.15</w:t>
      </w:r>
      <w:r w:rsidRPr="00EE48DF">
        <w:rPr>
          <w:rFonts w:cs="Times New Roman"/>
          <w:i w:val="0"/>
          <w:color w:val="auto"/>
          <w:sz w:val="24"/>
          <w:szCs w:val="24"/>
        </w:rPr>
        <w:t xml:space="preserve"> Normalisasi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Kemudahan Pengembalian</w:t>
      </w:r>
      <w:bookmarkEnd w:id="23"/>
    </w:p>
    <w:p w:rsidR="00694279" w:rsidRDefault="00694279" w:rsidP="00694279">
      <w:pPr>
        <w:ind w:left="-142"/>
        <w:jc w:val="both"/>
        <w:rPr>
          <w:b/>
          <w:sz w:val="24"/>
        </w:rPr>
      </w:pPr>
      <w:r>
        <w:rPr>
          <w:noProof/>
        </w:rPr>
        <w:drawing>
          <wp:inline distT="0" distB="0" distL="0" distR="0" wp14:anchorId="0A272E61" wp14:editId="24016294">
            <wp:extent cx="2956560" cy="1143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92220" cy="1156786"/>
                    </a:xfrm>
                    <a:prstGeom prst="rect">
                      <a:avLst/>
                    </a:prstGeom>
                  </pic:spPr>
                </pic:pic>
              </a:graphicData>
            </a:graphic>
          </wp:inline>
        </w:drawing>
      </w:r>
    </w:p>
    <w:p w:rsidR="00694279" w:rsidRPr="00694279" w:rsidRDefault="00694279" w:rsidP="00694279">
      <w:pPr>
        <w:spacing w:before="240"/>
        <w:jc w:val="both"/>
        <w:rPr>
          <w:sz w:val="24"/>
          <w:szCs w:val="24"/>
        </w:rPr>
      </w:pPr>
      <w:r w:rsidRPr="00694279">
        <w:rPr>
          <w:sz w:val="24"/>
          <w:szCs w:val="24"/>
        </w:rPr>
        <w:t xml:space="preserve">Setelah melakukan penjumlahan maka dihasilkan hasil normalisasi matriks seperti Tabel </w:t>
      </w:r>
      <w:r>
        <w:rPr>
          <w:sz w:val="24"/>
          <w:szCs w:val="24"/>
        </w:rPr>
        <w:t>4.15</w:t>
      </w:r>
      <w:r w:rsidRPr="00694279">
        <w:rPr>
          <w:sz w:val="24"/>
          <w:szCs w:val="24"/>
        </w:rPr>
        <w:t xml:space="preserve"> di atas.  </w:t>
      </w:r>
    </w:p>
    <w:p w:rsidR="00694279" w:rsidRPr="00694279" w:rsidRDefault="00694279" w:rsidP="00694279">
      <w:pPr>
        <w:spacing w:after="200" w:line="276" w:lineRule="auto"/>
        <w:jc w:val="both"/>
        <w:rPr>
          <w:sz w:val="24"/>
          <w:szCs w:val="24"/>
        </w:rPr>
      </w:pPr>
      <w:r w:rsidRPr="00694279">
        <w:rPr>
          <w:sz w:val="24"/>
          <w:szCs w:val="24"/>
        </w:rPr>
        <w:t>Mengukur Konsistensi Kriteria Kemudahan Pengembalian</w:t>
      </w:r>
    </w:p>
    <w:p w:rsidR="00694279" w:rsidRPr="00694279" w:rsidRDefault="00694279" w:rsidP="00694279">
      <w:pPr>
        <w:pStyle w:val="ListParagraph"/>
        <w:ind w:left="0"/>
        <w:jc w:val="both"/>
        <w:rPr>
          <w:sz w:val="24"/>
          <w:szCs w:val="24"/>
        </w:rPr>
      </w:pPr>
      <w:r w:rsidRPr="00694279">
        <w:rPr>
          <w:sz w:val="24"/>
          <w:szCs w:val="24"/>
        </w:rPr>
        <w:t>Nilai eigen maksimum (λ maksimum) dapat dicari dengan cara menjumlahkan hasil perkalian jumlah kolom dengan vektor eigen. Maka nilai eigen maksimum yang dapat diperoleh yaitu:</w:t>
      </w:r>
    </w:p>
    <w:p w:rsidR="00694279" w:rsidRPr="00694279" w:rsidRDefault="00694279" w:rsidP="00694279">
      <w:pPr>
        <w:ind w:left="1418" w:hanging="720"/>
        <w:jc w:val="both"/>
        <w:rPr>
          <w:sz w:val="24"/>
          <w:szCs w:val="24"/>
        </w:rPr>
      </w:pPr>
      <w:r w:rsidRPr="00694279">
        <w:rPr>
          <w:rFonts w:ascii="Cambria Math" w:hAnsi="Cambria Math" w:cs="Cambria Math"/>
          <w:sz w:val="24"/>
          <w:szCs w:val="24"/>
        </w:rPr>
        <w:t>∝</w:t>
      </w:r>
      <w:r w:rsidRPr="00694279">
        <w:rPr>
          <w:sz w:val="24"/>
          <w:szCs w:val="24"/>
        </w:rPr>
        <w:t>max</w:t>
      </w:r>
      <w:r w:rsidRPr="00694279">
        <w:rPr>
          <w:sz w:val="24"/>
          <w:szCs w:val="24"/>
        </w:rPr>
        <w:tab/>
        <w:t xml:space="preserve">= (2.62 </w:t>
      </w:r>
      <w:proofErr w:type="gramStart"/>
      <w:r w:rsidRPr="00694279">
        <w:rPr>
          <w:sz w:val="24"/>
          <w:szCs w:val="24"/>
        </w:rPr>
        <w:t>x  0.377</w:t>
      </w:r>
      <w:proofErr w:type="gramEnd"/>
      <w:r w:rsidRPr="00694279">
        <w:rPr>
          <w:sz w:val="24"/>
          <w:szCs w:val="24"/>
        </w:rPr>
        <w:t xml:space="preserve"> ) + (16.33 x 0.078) + (2.65 x 0.361) + (9.67 x 0.131) + (18.00 x 0.052)</w:t>
      </w:r>
      <w:r w:rsidRPr="00694279">
        <w:rPr>
          <w:sz w:val="24"/>
          <w:szCs w:val="24"/>
        </w:rPr>
        <w:tab/>
      </w:r>
      <w:r w:rsidRPr="00694279">
        <w:rPr>
          <w:sz w:val="24"/>
          <w:szCs w:val="24"/>
        </w:rPr>
        <w:tab/>
      </w:r>
      <w:r w:rsidRPr="00694279">
        <w:rPr>
          <w:sz w:val="24"/>
          <w:szCs w:val="24"/>
        </w:rPr>
        <w:tab/>
      </w:r>
      <w:r w:rsidRPr="00694279">
        <w:rPr>
          <w:sz w:val="24"/>
          <w:szCs w:val="24"/>
        </w:rPr>
        <w:tab/>
      </w:r>
    </w:p>
    <w:p w:rsidR="00694279" w:rsidRPr="00694279" w:rsidRDefault="00694279" w:rsidP="00694279">
      <w:pPr>
        <w:ind w:left="1418"/>
        <w:jc w:val="both"/>
        <w:rPr>
          <w:sz w:val="24"/>
          <w:szCs w:val="24"/>
        </w:rPr>
      </w:pPr>
      <w:r w:rsidRPr="00694279">
        <w:rPr>
          <w:sz w:val="24"/>
          <w:szCs w:val="24"/>
        </w:rPr>
        <w:t>= 5.43</w:t>
      </w:r>
    </w:p>
    <w:p w:rsidR="00694279" w:rsidRPr="00694279" w:rsidRDefault="00694279" w:rsidP="00694279">
      <w:pPr>
        <w:ind w:firstLine="720"/>
        <w:jc w:val="both"/>
        <w:rPr>
          <w:sz w:val="24"/>
          <w:szCs w:val="24"/>
        </w:rPr>
      </w:pPr>
      <w:r w:rsidRPr="00694279">
        <w:rPr>
          <w:sz w:val="24"/>
          <w:szCs w:val="24"/>
        </w:rPr>
        <w:t>CI</w:t>
      </w:r>
      <w:r w:rsidRPr="00694279">
        <w:rPr>
          <w:sz w:val="24"/>
          <w:szCs w:val="24"/>
        </w:rPr>
        <w:tab/>
        <w:t xml:space="preserve">       = </w:t>
      </w:r>
      <w:r w:rsidRPr="00694279">
        <w:rPr>
          <w:rFonts w:ascii="Cambria Math" w:hAnsi="Cambria Math" w:cs="Cambria Math"/>
          <w:sz w:val="24"/>
          <w:szCs w:val="24"/>
          <w:u w:val="single"/>
        </w:rPr>
        <w:t>∝</w:t>
      </w:r>
      <w:r w:rsidRPr="00694279">
        <w:rPr>
          <w:sz w:val="24"/>
          <w:szCs w:val="24"/>
          <w:u w:val="single"/>
        </w:rPr>
        <w:t xml:space="preserve">max−n </w:t>
      </w:r>
    </w:p>
    <w:p w:rsidR="00694279" w:rsidRPr="00694279" w:rsidRDefault="00694279" w:rsidP="00694279">
      <w:pPr>
        <w:ind w:left="1418"/>
        <w:jc w:val="both"/>
        <w:rPr>
          <w:sz w:val="24"/>
          <w:szCs w:val="24"/>
        </w:rPr>
      </w:pPr>
      <w:r w:rsidRPr="00694279">
        <w:rPr>
          <w:sz w:val="24"/>
          <w:szCs w:val="24"/>
        </w:rPr>
        <w:t xml:space="preserve">      n−1 </w:t>
      </w:r>
    </w:p>
    <w:p w:rsidR="00694279" w:rsidRPr="00694279" w:rsidRDefault="00694279" w:rsidP="00694279">
      <w:pPr>
        <w:ind w:left="698" w:firstLine="720"/>
        <w:jc w:val="both"/>
        <w:rPr>
          <w:sz w:val="24"/>
          <w:szCs w:val="24"/>
        </w:rPr>
      </w:pPr>
      <w:r w:rsidRPr="00694279">
        <w:rPr>
          <w:sz w:val="24"/>
          <w:szCs w:val="24"/>
        </w:rPr>
        <w:t xml:space="preserve">= (5.43 – </w:t>
      </w:r>
      <w:proofErr w:type="gramStart"/>
      <w:r w:rsidRPr="00694279">
        <w:rPr>
          <w:sz w:val="24"/>
          <w:szCs w:val="24"/>
        </w:rPr>
        <w:t>5 )</w:t>
      </w:r>
      <w:proofErr w:type="gramEnd"/>
      <w:r w:rsidRPr="00694279">
        <w:rPr>
          <w:sz w:val="24"/>
          <w:szCs w:val="24"/>
        </w:rPr>
        <w:t xml:space="preserve"> / (5-1)</w:t>
      </w:r>
    </w:p>
    <w:p w:rsidR="00694279" w:rsidRPr="00694279" w:rsidRDefault="00694279" w:rsidP="00694279">
      <w:pPr>
        <w:ind w:left="698" w:firstLine="720"/>
        <w:jc w:val="both"/>
        <w:rPr>
          <w:sz w:val="24"/>
          <w:szCs w:val="24"/>
        </w:rPr>
      </w:pPr>
      <w:r w:rsidRPr="00694279">
        <w:rPr>
          <w:sz w:val="24"/>
          <w:szCs w:val="24"/>
        </w:rPr>
        <w:t>= 0.10</w:t>
      </w:r>
    </w:p>
    <w:p w:rsidR="00694279" w:rsidRPr="00694279" w:rsidRDefault="00694279" w:rsidP="00694279">
      <w:pPr>
        <w:ind w:left="698" w:firstLine="720"/>
        <w:jc w:val="both"/>
        <w:rPr>
          <w:sz w:val="24"/>
          <w:szCs w:val="24"/>
        </w:rPr>
      </w:pPr>
    </w:p>
    <w:p w:rsidR="00694279" w:rsidRPr="00694279" w:rsidRDefault="00694279" w:rsidP="00694279">
      <w:pPr>
        <w:tabs>
          <w:tab w:val="left" w:pos="284"/>
        </w:tabs>
        <w:jc w:val="both"/>
        <w:rPr>
          <w:sz w:val="24"/>
          <w:szCs w:val="24"/>
        </w:rPr>
      </w:pPr>
      <w:r w:rsidRPr="00694279">
        <w:rPr>
          <w:sz w:val="24"/>
          <w:szCs w:val="24"/>
        </w:rPr>
        <w:t xml:space="preserve">Untuk n = 5, RI = </w:t>
      </w:r>
      <w:proofErr w:type="gramStart"/>
      <w:r w:rsidRPr="00694279">
        <w:rPr>
          <w:sz w:val="24"/>
          <w:szCs w:val="24"/>
        </w:rPr>
        <w:t>1,120  (</w:t>
      </w:r>
      <w:proofErr w:type="gramEnd"/>
      <w:r w:rsidRPr="00694279">
        <w:rPr>
          <w:sz w:val="24"/>
          <w:szCs w:val="24"/>
        </w:rPr>
        <w:t xml:space="preserve">Tabel Saaty), maka: </w:t>
      </w:r>
    </w:p>
    <w:p w:rsidR="00694279" w:rsidRPr="00694279" w:rsidRDefault="00694279" w:rsidP="00694279">
      <w:pPr>
        <w:ind w:firstLine="720"/>
        <w:jc w:val="both"/>
        <w:rPr>
          <w:sz w:val="24"/>
          <w:szCs w:val="24"/>
        </w:rPr>
      </w:pPr>
      <w:r w:rsidRPr="00694279">
        <w:rPr>
          <w:sz w:val="24"/>
          <w:szCs w:val="24"/>
        </w:rPr>
        <w:t xml:space="preserve">CR       = CI / RI </w:t>
      </w:r>
    </w:p>
    <w:p w:rsidR="00694279" w:rsidRPr="00694279" w:rsidRDefault="00694279" w:rsidP="00694279">
      <w:pPr>
        <w:ind w:left="698" w:firstLine="720"/>
        <w:jc w:val="both"/>
        <w:rPr>
          <w:sz w:val="24"/>
          <w:szCs w:val="24"/>
        </w:rPr>
      </w:pPr>
      <w:r w:rsidRPr="00694279">
        <w:rPr>
          <w:sz w:val="24"/>
          <w:szCs w:val="24"/>
        </w:rPr>
        <w:t xml:space="preserve"> = 0.10 / 1.120  </w:t>
      </w:r>
    </w:p>
    <w:p w:rsidR="00694279" w:rsidRPr="00694279" w:rsidRDefault="00694279" w:rsidP="00694279">
      <w:pPr>
        <w:ind w:left="698" w:firstLine="720"/>
        <w:jc w:val="both"/>
        <w:rPr>
          <w:sz w:val="24"/>
          <w:szCs w:val="24"/>
        </w:rPr>
      </w:pPr>
      <w:r w:rsidRPr="00694279">
        <w:rPr>
          <w:sz w:val="24"/>
          <w:szCs w:val="24"/>
        </w:rPr>
        <w:t xml:space="preserve"> = 0.09</w:t>
      </w:r>
    </w:p>
    <w:p w:rsidR="00694279" w:rsidRPr="00694279" w:rsidRDefault="00694279" w:rsidP="00694279">
      <w:pPr>
        <w:ind w:firstLine="709"/>
        <w:jc w:val="both"/>
        <w:rPr>
          <w:sz w:val="24"/>
          <w:szCs w:val="24"/>
        </w:rPr>
      </w:pPr>
      <w:r w:rsidRPr="00694279">
        <w:rPr>
          <w:sz w:val="24"/>
          <w:szCs w:val="24"/>
        </w:rPr>
        <w:t xml:space="preserve">Nilai 0,09 ini menyatakan bahwa rasio konsistensi dari hasil </w:t>
      </w:r>
      <w:proofErr w:type="gramStart"/>
      <w:r w:rsidRPr="00694279">
        <w:rPr>
          <w:sz w:val="24"/>
          <w:szCs w:val="24"/>
        </w:rPr>
        <w:t>penilaian  pembandingan</w:t>
      </w:r>
      <w:proofErr w:type="gramEnd"/>
      <w:r w:rsidRPr="00694279">
        <w:rPr>
          <w:sz w:val="24"/>
          <w:szCs w:val="24"/>
        </w:rPr>
        <w:t xml:space="preserve">  di  atas  mempunyai  rasio  9%. Sehingga penilaian di atas dapat diterima karena lebih kecil dari 10% (Saaty).</w:t>
      </w:r>
    </w:p>
    <w:p w:rsidR="00694279" w:rsidRPr="00694279" w:rsidRDefault="00694279" w:rsidP="00694279">
      <w:pPr>
        <w:ind w:left="-142"/>
        <w:jc w:val="both"/>
        <w:rPr>
          <w:b/>
          <w:sz w:val="24"/>
        </w:rPr>
      </w:pPr>
    </w:p>
    <w:p w:rsidR="008F1938" w:rsidRDefault="008F1938" w:rsidP="008F1938">
      <w:pPr>
        <w:pStyle w:val="ListParagraph"/>
        <w:numPr>
          <w:ilvl w:val="0"/>
          <w:numId w:val="11"/>
        </w:numPr>
        <w:ind w:left="426"/>
        <w:rPr>
          <w:b/>
          <w:sz w:val="24"/>
        </w:rPr>
      </w:pPr>
      <w:r>
        <w:rPr>
          <w:b/>
          <w:sz w:val="24"/>
        </w:rPr>
        <w:t>Penilaian Alternatif Terhadap Kriteria Harga Barang</w:t>
      </w:r>
    </w:p>
    <w:p w:rsidR="00694279" w:rsidRDefault="00694279" w:rsidP="00694279">
      <w:pPr>
        <w:jc w:val="both"/>
        <w:rPr>
          <w:sz w:val="24"/>
          <w:szCs w:val="24"/>
        </w:rPr>
      </w:pPr>
      <w:r w:rsidRPr="00694279">
        <w:rPr>
          <w:sz w:val="24"/>
          <w:szCs w:val="24"/>
        </w:rPr>
        <w:t>Berikut tabel pembobotan penilaian dan perbandingan berpasangan alternative terhadap kriteria:</w:t>
      </w:r>
    </w:p>
    <w:p w:rsidR="00694279" w:rsidRPr="00694279" w:rsidRDefault="00694279" w:rsidP="00694279">
      <w:pPr>
        <w:jc w:val="center"/>
        <w:rPr>
          <w:sz w:val="24"/>
          <w:szCs w:val="24"/>
        </w:rPr>
      </w:pPr>
      <w:bookmarkStart w:id="24" w:name="_Ref8427509"/>
      <w:bookmarkStart w:id="25" w:name="_Toc24063914"/>
      <w:r w:rsidRPr="00694279">
        <w:rPr>
          <w:sz w:val="24"/>
          <w:szCs w:val="24"/>
        </w:rPr>
        <w:t xml:space="preserve">Tabel </w:t>
      </w:r>
      <w:r>
        <w:rPr>
          <w:sz w:val="24"/>
          <w:szCs w:val="24"/>
        </w:rPr>
        <w:t>4.16</w:t>
      </w:r>
      <w:r w:rsidRPr="00694279">
        <w:rPr>
          <w:sz w:val="24"/>
          <w:szCs w:val="24"/>
        </w:rPr>
        <w:t xml:space="preserve"> Matriks </w:t>
      </w:r>
      <w:proofErr w:type="gramStart"/>
      <w:r w:rsidRPr="00694279">
        <w:rPr>
          <w:sz w:val="24"/>
          <w:szCs w:val="24"/>
        </w:rPr>
        <w:t>Alternatif  Terhadap</w:t>
      </w:r>
      <w:proofErr w:type="gramEnd"/>
      <w:r w:rsidRPr="00694279">
        <w:rPr>
          <w:sz w:val="24"/>
          <w:szCs w:val="24"/>
        </w:rPr>
        <w:t xml:space="preserve">  Kriteria Harga Barang</w:t>
      </w:r>
      <w:bookmarkEnd w:id="24"/>
      <w:bookmarkEnd w:id="25"/>
    </w:p>
    <w:p w:rsidR="00694279" w:rsidRDefault="00694279" w:rsidP="00694279">
      <w:pPr>
        <w:jc w:val="both"/>
        <w:rPr>
          <w:sz w:val="24"/>
          <w:szCs w:val="24"/>
        </w:rPr>
      </w:pPr>
      <w:r>
        <w:rPr>
          <w:noProof/>
        </w:rPr>
        <w:drawing>
          <wp:inline distT="0" distB="0" distL="0" distR="0" wp14:anchorId="27254D68" wp14:editId="27FAC859">
            <wp:extent cx="2874645" cy="16383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78998" cy="1640781"/>
                    </a:xfrm>
                    <a:prstGeom prst="rect">
                      <a:avLst/>
                    </a:prstGeom>
                  </pic:spPr>
                </pic:pic>
              </a:graphicData>
            </a:graphic>
          </wp:inline>
        </w:drawing>
      </w:r>
    </w:p>
    <w:p w:rsidR="00694279" w:rsidRPr="00694279" w:rsidRDefault="00694279" w:rsidP="00694279">
      <w:pPr>
        <w:jc w:val="both"/>
        <w:rPr>
          <w:sz w:val="32"/>
          <w:szCs w:val="24"/>
        </w:rPr>
      </w:pPr>
      <w:r w:rsidRPr="00694279">
        <w:rPr>
          <w:sz w:val="24"/>
          <w:szCs w:val="24"/>
        </w:rPr>
        <w:t xml:space="preserve">Berikut adalah tabel </w:t>
      </w:r>
      <w:r>
        <w:rPr>
          <w:sz w:val="24"/>
          <w:szCs w:val="24"/>
        </w:rPr>
        <w:t>4.16</w:t>
      </w:r>
      <w:r w:rsidRPr="00694279">
        <w:rPr>
          <w:sz w:val="24"/>
          <w:szCs w:val="24"/>
        </w:rPr>
        <w:t xml:space="preserve"> Matriks </w:t>
      </w:r>
      <w:proofErr w:type="gramStart"/>
      <w:r w:rsidRPr="00694279">
        <w:rPr>
          <w:sz w:val="24"/>
          <w:szCs w:val="24"/>
        </w:rPr>
        <w:t>Alternatif  Terhadap</w:t>
      </w:r>
      <w:proofErr w:type="gramEnd"/>
      <w:r w:rsidRPr="00694279">
        <w:rPr>
          <w:sz w:val="24"/>
          <w:szCs w:val="24"/>
        </w:rPr>
        <w:t xml:space="preserve">  Kriteria Harga Barang, jika sudah memasukan bobot nilai maka lakukan tahapan seperti dibawah ini:</w:t>
      </w:r>
    </w:p>
    <w:p w:rsidR="00694279" w:rsidRPr="00EE48DF" w:rsidRDefault="00694279" w:rsidP="00694279">
      <w:pPr>
        <w:pStyle w:val="Caption"/>
        <w:spacing w:after="0"/>
        <w:jc w:val="center"/>
        <w:rPr>
          <w:rFonts w:cs="Times New Roman"/>
          <w:i w:val="0"/>
          <w:color w:val="auto"/>
          <w:sz w:val="24"/>
          <w:szCs w:val="24"/>
        </w:rPr>
      </w:pPr>
      <w:bookmarkStart w:id="26" w:name="_Toc24063915"/>
      <w:r w:rsidRPr="00EE48DF">
        <w:rPr>
          <w:rFonts w:cs="Times New Roman"/>
          <w:i w:val="0"/>
          <w:color w:val="auto"/>
          <w:sz w:val="24"/>
          <w:szCs w:val="24"/>
        </w:rPr>
        <w:t xml:space="preserve">Tabel </w:t>
      </w:r>
      <w:r>
        <w:rPr>
          <w:rFonts w:cs="Times New Roman"/>
          <w:i w:val="0"/>
          <w:color w:val="auto"/>
          <w:sz w:val="24"/>
          <w:szCs w:val="24"/>
        </w:rPr>
        <w:t>4.17</w:t>
      </w:r>
      <w:r w:rsidRPr="00EE48DF">
        <w:rPr>
          <w:rFonts w:cs="Times New Roman"/>
          <w:i w:val="0"/>
          <w:color w:val="auto"/>
          <w:sz w:val="24"/>
          <w:szCs w:val="24"/>
        </w:rPr>
        <w:t xml:space="preserve"> Normalisasi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w:t>
      </w:r>
      <w:r w:rsidRPr="00EE48DF">
        <w:rPr>
          <w:rFonts w:eastAsia="Times New Roman" w:cs="Times New Roman"/>
          <w:i w:val="0"/>
          <w:color w:val="auto"/>
          <w:sz w:val="24"/>
          <w:szCs w:val="24"/>
        </w:rPr>
        <w:t>Harga Barang</w:t>
      </w:r>
      <w:bookmarkEnd w:id="26"/>
    </w:p>
    <w:p w:rsidR="00694279" w:rsidRDefault="00694279" w:rsidP="00694279">
      <w:pPr>
        <w:rPr>
          <w:b/>
          <w:sz w:val="24"/>
        </w:rPr>
      </w:pPr>
      <w:r>
        <w:rPr>
          <w:noProof/>
        </w:rPr>
        <w:drawing>
          <wp:inline distT="0" distB="0" distL="0" distR="0" wp14:anchorId="2C9EAD4E" wp14:editId="0F73AD6B">
            <wp:extent cx="2906395" cy="12192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16135" cy="1223286"/>
                    </a:xfrm>
                    <a:prstGeom prst="rect">
                      <a:avLst/>
                    </a:prstGeom>
                  </pic:spPr>
                </pic:pic>
              </a:graphicData>
            </a:graphic>
          </wp:inline>
        </w:drawing>
      </w:r>
    </w:p>
    <w:p w:rsidR="008E7800" w:rsidRPr="008E7800" w:rsidRDefault="008E7800" w:rsidP="008E7800">
      <w:pPr>
        <w:spacing w:before="240"/>
        <w:jc w:val="both"/>
        <w:rPr>
          <w:sz w:val="24"/>
          <w:szCs w:val="24"/>
        </w:rPr>
      </w:pPr>
      <w:r w:rsidRPr="008E7800">
        <w:rPr>
          <w:sz w:val="24"/>
          <w:szCs w:val="24"/>
        </w:rPr>
        <w:t xml:space="preserve">Setelah melakukan penjumlahan maka dihasilkan hasil normalisasi matriks seperti Tabel </w:t>
      </w:r>
      <w:r>
        <w:rPr>
          <w:sz w:val="24"/>
          <w:szCs w:val="24"/>
        </w:rPr>
        <w:t>4.17</w:t>
      </w:r>
      <w:r w:rsidRPr="008E7800">
        <w:rPr>
          <w:sz w:val="24"/>
          <w:szCs w:val="24"/>
        </w:rPr>
        <w:t xml:space="preserve"> diatas. </w:t>
      </w:r>
    </w:p>
    <w:p w:rsidR="008E7800" w:rsidRPr="008E7800" w:rsidRDefault="008E7800" w:rsidP="008E7800">
      <w:pPr>
        <w:spacing w:after="200" w:line="276" w:lineRule="auto"/>
        <w:jc w:val="both"/>
        <w:rPr>
          <w:sz w:val="24"/>
          <w:szCs w:val="24"/>
        </w:rPr>
      </w:pPr>
      <w:r w:rsidRPr="008E7800">
        <w:rPr>
          <w:sz w:val="24"/>
          <w:szCs w:val="24"/>
        </w:rPr>
        <w:t>Mengukur Konsistensi Kriteria Harga Barang</w:t>
      </w:r>
    </w:p>
    <w:p w:rsidR="008E7800" w:rsidRPr="008E7800" w:rsidRDefault="008E7800" w:rsidP="008E7800">
      <w:pPr>
        <w:pStyle w:val="ListParagraph"/>
        <w:ind w:left="0"/>
        <w:jc w:val="both"/>
        <w:rPr>
          <w:sz w:val="24"/>
          <w:szCs w:val="24"/>
        </w:rPr>
      </w:pPr>
      <w:r w:rsidRPr="008E7800">
        <w:rPr>
          <w:sz w:val="24"/>
          <w:szCs w:val="24"/>
        </w:rPr>
        <w:t>Nilai eigen maksimum (λ maksimum) dapat dicari dengan cara menjumlahkan hasil perkalian jumlah kolom dengan vektor eigen. Maka nilai eigen maksimum yang dapat diperoleh yaitu:</w:t>
      </w:r>
    </w:p>
    <w:p w:rsidR="008E7800" w:rsidRPr="008E7800" w:rsidRDefault="008E7800" w:rsidP="008E7800">
      <w:pPr>
        <w:ind w:left="1418" w:hanging="720"/>
        <w:jc w:val="both"/>
        <w:rPr>
          <w:sz w:val="24"/>
          <w:szCs w:val="24"/>
        </w:rPr>
      </w:pPr>
      <w:r w:rsidRPr="008E7800">
        <w:rPr>
          <w:rFonts w:ascii="Cambria Math" w:hAnsi="Cambria Math" w:cs="Cambria Math"/>
          <w:sz w:val="24"/>
          <w:szCs w:val="24"/>
        </w:rPr>
        <w:lastRenderedPageBreak/>
        <w:t>∝</w:t>
      </w:r>
      <w:r w:rsidRPr="008E7800">
        <w:rPr>
          <w:sz w:val="24"/>
          <w:szCs w:val="24"/>
        </w:rPr>
        <w:t>max</w:t>
      </w:r>
      <w:r w:rsidRPr="008E7800">
        <w:rPr>
          <w:sz w:val="24"/>
          <w:szCs w:val="24"/>
        </w:rPr>
        <w:tab/>
        <w:t xml:space="preserve">= (2.01 </w:t>
      </w:r>
      <w:proofErr w:type="gramStart"/>
      <w:r w:rsidRPr="008E7800">
        <w:rPr>
          <w:sz w:val="24"/>
          <w:szCs w:val="24"/>
        </w:rPr>
        <w:t>x  0.456</w:t>
      </w:r>
      <w:proofErr w:type="gramEnd"/>
      <w:r w:rsidRPr="008E7800">
        <w:rPr>
          <w:sz w:val="24"/>
          <w:szCs w:val="24"/>
        </w:rPr>
        <w:t xml:space="preserve">) + (19.00 x 0.047) + (4.87 x 0.254) + (12.33 x 0.090) + (7.67 x 0.153) </w:t>
      </w:r>
      <w:r w:rsidRPr="008E7800">
        <w:rPr>
          <w:sz w:val="24"/>
          <w:szCs w:val="24"/>
        </w:rPr>
        <w:tab/>
      </w:r>
      <w:r w:rsidRPr="008E7800">
        <w:rPr>
          <w:sz w:val="24"/>
          <w:szCs w:val="24"/>
        </w:rPr>
        <w:tab/>
      </w:r>
      <w:r w:rsidRPr="008E7800">
        <w:rPr>
          <w:sz w:val="24"/>
          <w:szCs w:val="24"/>
        </w:rPr>
        <w:tab/>
      </w:r>
    </w:p>
    <w:p w:rsidR="008E7800" w:rsidRPr="008E7800" w:rsidRDefault="008E7800" w:rsidP="008E7800">
      <w:pPr>
        <w:ind w:left="1418"/>
        <w:jc w:val="both"/>
        <w:rPr>
          <w:sz w:val="24"/>
          <w:szCs w:val="24"/>
        </w:rPr>
      </w:pPr>
      <w:r w:rsidRPr="008E7800">
        <w:rPr>
          <w:sz w:val="24"/>
          <w:szCs w:val="24"/>
        </w:rPr>
        <w:t>= 5.33</w:t>
      </w:r>
    </w:p>
    <w:p w:rsidR="008E7800" w:rsidRPr="008E7800" w:rsidRDefault="008E7800" w:rsidP="008E7800">
      <w:pPr>
        <w:ind w:firstLine="720"/>
        <w:jc w:val="both"/>
        <w:rPr>
          <w:sz w:val="24"/>
          <w:szCs w:val="24"/>
        </w:rPr>
      </w:pPr>
      <w:r w:rsidRPr="008E7800">
        <w:rPr>
          <w:sz w:val="24"/>
          <w:szCs w:val="24"/>
        </w:rPr>
        <w:t>CI</w:t>
      </w:r>
      <w:r w:rsidRPr="008E7800">
        <w:rPr>
          <w:sz w:val="24"/>
          <w:szCs w:val="24"/>
        </w:rPr>
        <w:tab/>
        <w:t xml:space="preserve">      = </w:t>
      </w:r>
      <w:r w:rsidRPr="008E7800">
        <w:rPr>
          <w:rFonts w:ascii="Cambria Math" w:hAnsi="Cambria Math" w:cs="Cambria Math"/>
          <w:sz w:val="24"/>
          <w:szCs w:val="24"/>
          <w:u w:val="single"/>
        </w:rPr>
        <w:t>∝</w:t>
      </w:r>
      <w:r w:rsidRPr="008E7800">
        <w:rPr>
          <w:sz w:val="24"/>
          <w:szCs w:val="24"/>
          <w:u w:val="single"/>
        </w:rPr>
        <w:t xml:space="preserve">max−n </w:t>
      </w:r>
    </w:p>
    <w:p w:rsidR="008E7800" w:rsidRPr="008E7800" w:rsidRDefault="008E7800" w:rsidP="008E7800">
      <w:pPr>
        <w:ind w:left="1418"/>
        <w:jc w:val="both"/>
        <w:rPr>
          <w:sz w:val="24"/>
          <w:szCs w:val="24"/>
        </w:rPr>
      </w:pPr>
      <w:r w:rsidRPr="008E7800">
        <w:rPr>
          <w:sz w:val="24"/>
          <w:szCs w:val="24"/>
        </w:rPr>
        <w:t xml:space="preserve">      n−1 </w:t>
      </w:r>
    </w:p>
    <w:p w:rsidR="008E7800" w:rsidRPr="008E7800" w:rsidRDefault="008E7800" w:rsidP="008E7800">
      <w:pPr>
        <w:ind w:left="698" w:firstLine="720"/>
        <w:jc w:val="both"/>
        <w:rPr>
          <w:sz w:val="24"/>
          <w:szCs w:val="24"/>
        </w:rPr>
      </w:pPr>
      <w:r w:rsidRPr="008E7800">
        <w:rPr>
          <w:sz w:val="24"/>
          <w:szCs w:val="24"/>
        </w:rPr>
        <w:t xml:space="preserve">= (5.33 – </w:t>
      </w:r>
      <w:proofErr w:type="gramStart"/>
      <w:r w:rsidRPr="008E7800">
        <w:rPr>
          <w:sz w:val="24"/>
          <w:szCs w:val="24"/>
        </w:rPr>
        <w:t>5 )</w:t>
      </w:r>
      <w:proofErr w:type="gramEnd"/>
      <w:r w:rsidRPr="008E7800">
        <w:rPr>
          <w:sz w:val="24"/>
          <w:szCs w:val="24"/>
        </w:rPr>
        <w:t xml:space="preserve"> / (5-1)</w:t>
      </w:r>
    </w:p>
    <w:p w:rsidR="008E7800" w:rsidRPr="008E7800" w:rsidRDefault="008E7800" w:rsidP="008E7800">
      <w:pPr>
        <w:ind w:left="698" w:firstLine="720"/>
        <w:jc w:val="both"/>
        <w:rPr>
          <w:sz w:val="24"/>
          <w:szCs w:val="24"/>
        </w:rPr>
      </w:pPr>
      <w:r w:rsidRPr="008E7800">
        <w:rPr>
          <w:sz w:val="24"/>
          <w:szCs w:val="24"/>
        </w:rPr>
        <w:t>= 0.08</w:t>
      </w:r>
    </w:p>
    <w:p w:rsidR="008E7800" w:rsidRPr="008E7800" w:rsidRDefault="008E7800" w:rsidP="008E7800">
      <w:pPr>
        <w:ind w:left="698" w:firstLine="720"/>
        <w:jc w:val="both"/>
        <w:rPr>
          <w:sz w:val="24"/>
          <w:szCs w:val="24"/>
        </w:rPr>
      </w:pPr>
    </w:p>
    <w:p w:rsidR="008E7800" w:rsidRPr="008E7800" w:rsidRDefault="008E7800" w:rsidP="008E7800">
      <w:pPr>
        <w:ind w:firstLine="698"/>
        <w:jc w:val="both"/>
        <w:rPr>
          <w:sz w:val="24"/>
          <w:szCs w:val="24"/>
        </w:rPr>
      </w:pPr>
      <w:r w:rsidRPr="008E7800">
        <w:rPr>
          <w:sz w:val="24"/>
          <w:szCs w:val="24"/>
        </w:rPr>
        <w:t xml:space="preserve">Untuk n = 5, RI = </w:t>
      </w:r>
      <w:proofErr w:type="gramStart"/>
      <w:r w:rsidRPr="008E7800">
        <w:rPr>
          <w:sz w:val="24"/>
          <w:szCs w:val="24"/>
        </w:rPr>
        <w:t>1,120  (</w:t>
      </w:r>
      <w:proofErr w:type="gramEnd"/>
      <w:r w:rsidRPr="008E7800">
        <w:rPr>
          <w:sz w:val="24"/>
          <w:szCs w:val="24"/>
        </w:rPr>
        <w:t xml:space="preserve">Tabel Saaty), maka: </w:t>
      </w:r>
    </w:p>
    <w:p w:rsidR="008E7800" w:rsidRPr="008E7800" w:rsidRDefault="008E7800" w:rsidP="008E7800">
      <w:pPr>
        <w:ind w:firstLine="720"/>
        <w:jc w:val="both"/>
        <w:rPr>
          <w:sz w:val="24"/>
          <w:szCs w:val="24"/>
        </w:rPr>
      </w:pPr>
      <w:r w:rsidRPr="008E7800">
        <w:rPr>
          <w:sz w:val="24"/>
          <w:szCs w:val="24"/>
        </w:rPr>
        <w:t xml:space="preserve">CR      = CI / RI </w:t>
      </w:r>
    </w:p>
    <w:p w:rsidR="008E7800" w:rsidRPr="008E7800" w:rsidRDefault="008E7800" w:rsidP="008E7800">
      <w:pPr>
        <w:ind w:left="698" w:firstLine="720"/>
        <w:jc w:val="both"/>
        <w:rPr>
          <w:sz w:val="24"/>
          <w:szCs w:val="24"/>
        </w:rPr>
      </w:pPr>
      <w:r w:rsidRPr="008E7800">
        <w:rPr>
          <w:sz w:val="24"/>
          <w:szCs w:val="24"/>
        </w:rPr>
        <w:t xml:space="preserve">= 0.08 / 1.120  </w:t>
      </w:r>
    </w:p>
    <w:p w:rsidR="008E7800" w:rsidRPr="008E7800" w:rsidRDefault="008E7800" w:rsidP="008E7800">
      <w:pPr>
        <w:ind w:left="698" w:firstLine="720"/>
        <w:jc w:val="both"/>
        <w:rPr>
          <w:sz w:val="24"/>
          <w:szCs w:val="24"/>
        </w:rPr>
      </w:pPr>
      <w:r w:rsidRPr="008E7800">
        <w:rPr>
          <w:sz w:val="24"/>
          <w:szCs w:val="24"/>
        </w:rPr>
        <w:t>= 0.07</w:t>
      </w:r>
    </w:p>
    <w:p w:rsidR="00694279" w:rsidRPr="008E7800" w:rsidRDefault="008E7800" w:rsidP="008E7800">
      <w:pPr>
        <w:ind w:firstLine="709"/>
        <w:jc w:val="both"/>
        <w:rPr>
          <w:sz w:val="24"/>
          <w:szCs w:val="24"/>
        </w:rPr>
      </w:pPr>
      <w:r w:rsidRPr="008E7800">
        <w:rPr>
          <w:sz w:val="24"/>
          <w:szCs w:val="24"/>
        </w:rPr>
        <w:t xml:space="preserve">Nilai 0,07 ini menyatakan bahwa rasio konsistensi dari hasil </w:t>
      </w:r>
      <w:proofErr w:type="gramStart"/>
      <w:r w:rsidRPr="008E7800">
        <w:rPr>
          <w:sz w:val="24"/>
          <w:szCs w:val="24"/>
        </w:rPr>
        <w:t>penilaian  pembandingan</w:t>
      </w:r>
      <w:proofErr w:type="gramEnd"/>
      <w:r w:rsidRPr="008E7800">
        <w:rPr>
          <w:sz w:val="24"/>
          <w:szCs w:val="24"/>
        </w:rPr>
        <w:t xml:space="preserve">  di  atas  mempunyai  rasio  7%. Sehingga penilaian di atas dapat diterima karena lebih kecil dari 10% (Saaty).</w:t>
      </w:r>
    </w:p>
    <w:p w:rsidR="008F1938" w:rsidRDefault="008E7800" w:rsidP="008E7800">
      <w:pPr>
        <w:pStyle w:val="ListParagraph"/>
        <w:numPr>
          <w:ilvl w:val="0"/>
          <w:numId w:val="11"/>
        </w:numPr>
        <w:ind w:left="426"/>
        <w:rPr>
          <w:b/>
          <w:sz w:val="24"/>
        </w:rPr>
      </w:pPr>
      <w:r w:rsidRPr="008E7800">
        <w:rPr>
          <w:b/>
          <w:sz w:val="24"/>
        </w:rPr>
        <w:t>Penilaian Alternatif Terhadap Kriteria Pelayanan Pelangggan</w:t>
      </w:r>
    </w:p>
    <w:p w:rsidR="008E7800" w:rsidRPr="008E7800" w:rsidRDefault="008E7800" w:rsidP="008E7800">
      <w:pPr>
        <w:jc w:val="both"/>
        <w:rPr>
          <w:sz w:val="24"/>
          <w:szCs w:val="24"/>
        </w:rPr>
      </w:pPr>
      <w:bookmarkStart w:id="27" w:name="_Toc7646549"/>
      <w:r w:rsidRPr="008E7800">
        <w:rPr>
          <w:sz w:val="24"/>
          <w:szCs w:val="24"/>
        </w:rPr>
        <w:t>Berikut tabel pembobotan penilaian dan perbandingan berpasangan alternative terhadap kriteria:</w:t>
      </w:r>
    </w:p>
    <w:p w:rsidR="008E7800" w:rsidRPr="00EE48DF" w:rsidRDefault="008E7800" w:rsidP="008E7800">
      <w:pPr>
        <w:pStyle w:val="Caption"/>
        <w:spacing w:after="0"/>
        <w:jc w:val="center"/>
        <w:rPr>
          <w:rFonts w:cs="Times New Roman"/>
          <w:i w:val="0"/>
          <w:color w:val="auto"/>
          <w:sz w:val="24"/>
          <w:szCs w:val="24"/>
        </w:rPr>
      </w:pPr>
      <w:bookmarkStart w:id="28" w:name="_Ref8427555"/>
      <w:bookmarkStart w:id="29" w:name="_Toc24063916"/>
      <w:bookmarkEnd w:id="27"/>
      <w:r w:rsidRPr="00EE48DF">
        <w:rPr>
          <w:rFonts w:cs="Times New Roman"/>
          <w:i w:val="0"/>
          <w:color w:val="auto"/>
          <w:sz w:val="24"/>
          <w:szCs w:val="24"/>
        </w:rPr>
        <w:t xml:space="preserve">Tabel </w:t>
      </w:r>
      <w:r>
        <w:rPr>
          <w:rFonts w:cs="Times New Roman"/>
          <w:i w:val="0"/>
          <w:color w:val="auto"/>
          <w:sz w:val="24"/>
          <w:szCs w:val="24"/>
        </w:rPr>
        <w:t>4.18</w:t>
      </w:r>
      <w:r w:rsidRPr="00EE48DF">
        <w:rPr>
          <w:rFonts w:cs="Times New Roman"/>
          <w:i w:val="0"/>
          <w:color w:val="auto"/>
          <w:sz w:val="24"/>
          <w:szCs w:val="24"/>
        </w:rPr>
        <w:t xml:space="preserve">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Pelayanan Pelanggan</w:t>
      </w:r>
      <w:bookmarkEnd w:id="28"/>
      <w:bookmarkEnd w:id="29"/>
    </w:p>
    <w:p w:rsidR="008E7800" w:rsidRDefault="008E7800" w:rsidP="008E7800">
      <w:pPr>
        <w:ind w:left="-142"/>
        <w:rPr>
          <w:b/>
          <w:sz w:val="24"/>
        </w:rPr>
      </w:pPr>
      <w:r>
        <w:rPr>
          <w:noProof/>
        </w:rPr>
        <w:drawing>
          <wp:inline distT="0" distB="0" distL="0" distR="0" wp14:anchorId="4809D293" wp14:editId="6E8F76E8">
            <wp:extent cx="2971086" cy="14859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86930" cy="1493824"/>
                    </a:xfrm>
                    <a:prstGeom prst="rect">
                      <a:avLst/>
                    </a:prstGeom>
                  </pic:spPr>
                </pic:pic>
              </a:graphicData>
            </a:graphic>
          </wp:inline>
        </w:drawing>
      </w:r>
    </w:p>
    <w:p w:rsidR="008E7800" w:rsidRDefault="008E7800" w:rsidP="008E7800">
      <w:pPr>
        <w:ind w:firstLine="425"/>
        <w:jc w:val="both"/>
        <w:rPr>
          <w:sz w:val="24"/>
          <w:szCs w:val="24"/>
        </w:rPr>
      </w:pPr>
      <w:r w:rsidRPr="008E7800">
        <w:rPr>
          <w:sz w:val="24"/>
          <w:szCs w:val="24"/>
        </w:rPr>
        <w:t xml:space="preserve">Berikut adalah tabel 4.18 Matriks </w:t>
      </w:r>
      <w:proofErr w:type="gramStart"/>
      <w:r w:rsidRPr="008E7800">
        <w:rPr>
          <w:sz w:val="24"/>
          <w:szCs w:val="24"/>
        </w:rPr>
        <w:t>Alternatif  Terhadap</w:t>
      </w:r>
      <w:proofErr w:type="gramEnd"/>
      <w:r w:rsidRPr="008E7800">
        <w:rPr>
          <w:sz w:val="24"/>
          <w:szCs w:val="24"/>
        </w:rPr>
        <w:t xml:space="preserve">  Kriteria Pelayanan Pelanggan, jika sudah memasukan bobot nilai maka lakukan tahapan seperti dibawah ini: </w:t>
      </w:r>
    </w:p>
    <w:p w:rsidR="008E7800" w:rsidRPr="00EE48DF" w:rsidRDefault="008E7800" w:rsidP="008E7800">
      <w:pPr>
        <w:pStyle w:val="Caption"/>
        <w:spacing w:after="0"/>
        <w:jc w:val="center"/>
        <w:rPr>
          <w:rFonts w:cs="Times New Roman"/>
          <w:i w:val="0"/>
          <w:color w:val="auto"/>
          <w:sz w:val="24"/>
          <w:szCs w:val="24"/>
        </w:rPr>
      </w:pPr>
      <w:bookmarkStart w:id="30" w:name="_Toc24063917"/>
      <w:r w:rsidRPr="00EE48DF">
        <w:rPr>
          <w:rFonts w:cs="Times New Roman"/>
          <w:i w:val="0"/>
          <w:color w:val="auto"/>
          <w:sz w:val="24"/>
          <w:szCs w:val="24"/>
        </w:rPr>
        <w:t xml:space="preserve">Tabel </w:t>
      </w:r>
      <w:r>
        <w:rPr>
          <w:rFonts w:cs="Times New Roman"/>
          <w:i w:val="0"/>
          <w:color w:val="auto"/>
          <w:sz w:val="24"/>
          <w:szCs w:val="24"/>
        </w:rPr>
        <w:t>4.19</w:t>
      </w:r>
      <w:r w:rsidRPr="00EE48DF">
        <w:rPr>
          <w:rFonts w:cs="Times New Roman"/>
          <w:i w:val="0"/>
          <w:color w:val="auto"/>
          <w:sz w:val="24"/>
          <w:szCs w:val="24"/>
        </w:rPr>
        <w:t xml:space="preserve"> Normalisasi Matriks </w:t>
      </w:r>
      <w:proofErr w:type="gramStart"/>
      <w:r w:rsidRPr="00EE48DF">
        <w:rPr>
          <w:rFonts w:cs="Times New Roman"/>
          <w:i w:val="0"/>
          <w:color w:val="auto"/>
          <w:sz w:val="24"/>
          <w:szCs w:val="24"/>
        </w:rPr>
        <w:t>Alternatif  Terhadap</w:t>
      </w:r>
      <w:proofErr w:type="gramEnd"/>
      <w:r w:rsidRPr="00EE48DF">
        <w:rPr>
          <w:rFonts w:cs="Times New Roman"/>
          <w:i w:val="0"/>
          <w:color w:val="auto"/>
          <w:sz w:val="24"/>
          <w:szCs w:val="24"/>
        </w:rPr>
        <w:t xml:space="preserve"> Kriteria Pelayanan Pelanggan</w:t>
      </w:r>
      <w:bookmarkEnd w:id="30"/>
    </w:p>
    <w:p w:rsidR="008E7800" w:rsidRDefault="008E7800" w:rsidP="008E7800">
      <w:pPr>
        <w:ind w:hanging="142"/>
        <w:jc w:val="both"/>
        <w:rPr>
          <w:sz w:val="24"/>
          <w:szCs w:val="24"/>
        </w:rPr>
      </w:pPr>
      <w:r>
        <w:rPr>
          <w:noProof/>
        </w:rPr>
        <w:drawing>
          <wp:inline distT="0" distB="0" distL="0" distR="0" wp14:anchorId="69CE6DE4" wp14:editId="0906C6D2">
            <wp:extent cx="2969895" cy="118110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82953" cy="1186293"/>
                    </a:xfrm>
                    <a:prstGeom prst="rect">
                      <a:avLst/>
                    </a:prstGeom>
                  </pic:spPr>
                </pic:pic>
              </a:graphicData>
            </a:graphic>
          </wp:inline>
        </w:drawing>
      </w:r>
    </w:p>
    <w:p w:rsidR="008E7800" w:rsidRPr="00F21852" w:rsidRDefault="008E7800" w:rsidP="00F21852">
      <w:pPr>
        <w:spacing w:before="240"/>
        <w:jc w:val="both"/>
        <w:rPr>
          <w:sz w:val="24"/>
          <w:szCs w:val="24"/>
        </w:rPr>
      </w:pPr>
      <w:r w:rsidRPr="00F21852">
        <w:rPr>
          <w:sz w:val="24"/>
          <w:szCs w:val="24"/>
        </w:rPr>
        <w:t xml:space="preserve">Setelah melakukan penjumlahan maka dihasilkan hasil normalisasi matriks seperti Tabel </w:t>
      </w:r>
      <w:r w:rsidR="00015B4A">
        <w:rPr>
          <w:sz w:val="24"/>
          <w:szCs w:val="24"/>
        </w:rPr>
        <w:t>4.19</w:t>
      </w:r>
      <w:r w:rsidRPr="00F21852">
        <w:rPr>
          <w:sz w:val="24"/>
          <w:szCs w:val="24"/>
        </w:rPr>
        <w:t xml:space="preserve"> diatas.</w:t>
      </w:r>
    </w:p>
    <w:p w:rsidR="008E7800" w:rsidRPr="00F21852" w:rsidRDefault="008E7800" w:rsidP="00F21852">
      <w:pPr>
        <w:spacing w:after="200" w:line="276" w:lineRule="auto"/>
        <w:jc w:val="both"/>
        <w:rPr>
          <w:sz w:val="24"/>
          <w:szCs w:val="24"/>
        </w:rPr>
      </w:pPr>
      <w:r w:rsidRPr="00F21852">
        <w:rPr>
          <w:sz w:val="24"/>
          <w:szCs w:val="24"/>
        </w:rPr>
        <w:t>Mengukur Konsistensi Kriteria Pelayanan Pelangggan</w:t>
      </w:r>
    </w:p>
    <w:p w:rsidR="008E7800" w:rsidRPr="00F21852" w:rsidRDefault="008E7800" w:rsidP="00F21852">
      <w:pPr>
        <w:jc w:val="both"/>
        <w:rPr>
          <w:sz w:val="24"/>
          <w:szCs w:val="24"/>
        </w:rPr>
      </w:pPr>
      <w:r w:rsidRPr="00F21852">
        <w:rPr>
          <w:sz w:val="24"/>
          <w:szCs w:val="24"/>
        </w:rPr>
        <w:t>Nilai eigen maksimum (λ maksimum) dapat dicari dengan cara menjumlahkan hasil perkalian jumlah kolom dengan vektor eigen. Maka nilai eigen maksimum yang dapat diperoleh yaitu:</w:t>
      </w:r>
    </w:p>
    <w:p w:rsidR="008E7800" w:rsidRPr="00F21852" w:rsidRDefault="008E7800" w:rsidP="00F21852">
      <w:pPr>
        <w:ind w:left="709" w:hanging="720"/>
        <w:jc w:val="both"/>
        <w:rPr>
          <w:sz w:val="24"/>
          <w:szCs w:val="24"/>
        </w:rPr>
      </w:pPr>
      <w:r w:rsidRPr="00F21852">
        <w:rPr>
          <w:rFonts w:ascii="Cambria Math" w:hAnsi="Cambria Math" w:cs="Cambria Math"/>
          <w:sz w:val="24"/>
          <w:szCs w:val="24"/>
        </w:rPr>
        <w:t>∝</w:t>
      </w:r>
      <w:r w:rsidRPr="00F21852">
        <w:rPr>
          <w:sz w:val="24"/>
          <w:szCs w:val="24"/>
        </w:rPr>
        <w:t>max</w:t>
      </w:r>
      <w:r w:rsidRPr="00F21852">
        <w:rPr>
          <w:sz w:val="24"/>
          <w:szCs w:val="24"/>
        </w:rPr>
        <w:tab/>
        <w:t xml:space="preserve">= (4.00 </w:t>
      </w:r>
      <w:proofErr w:type="gramStart"/>
      <w:r w:rsidRPr="00F21852">
        <w:rPr>
          <w:sz w:val="24"/>
          <w:szCs w:val="24"/>
        </w:rPr>
        <w:t>x  0.259</w:t>
      </w:r>
      <w:proofErr w:type="gramEnd"/>
      <w:r w:rsidRPr="00F21852">
        <w:rPr>
          <w:sz w:val="24"/>
          <w:szCs w:val="24"/>
        </w:rPr>
        <w:t xml:space="preserve">) + (14.00 x 0.067) + (13.33 x 0.100) + (2.18 x 0.443) + (8.00 x 0.131) </w:t>
      </w:r>
      <w:r w:rsidRPr="00F21852">
        <w:rPr>
          <w:sz w:val="24"/>
          <w:szCs w:val="24"/>
        </w:rPr>
        <w:tab/>
      </w:r>
      <w:r w:rsidRPr="00F21852">
        <w:rPr>
          <w:sz w:val="24"/>
          <w:szCs w:val="24"/>
        </w:rPr>
        <w:tab/>
      </w:r>
      <w:r w:rsidRPr="00F21852">
        <w:rPr>
          <w:sz w:val="24"/>
          <w:szCs w:val="24"/>
        </w:rPr>
        <w:tab/>
      </w:r>
    </w:p>
    <w:p w:rsidR="008E7800" w:rsidRPr="00F21852" w:rsidRDefault="008E7800" w:rsidP="00F21852">
      <w:pPr>
        <w:ind w:left="1418"/>
        <w:jc w:val="both"/>
        <w:rPr>
          <w:sz w:val="24"/>
          <w:szCs w:val="24"/>
        </w:rPr>
      </w:pPr>
      <w:r w:rsidRPr="00F21852">
        <w:rPr>
          <w:sz w:val="24"/>
          <w:szCs w:val="24"/>
        </w:rPr>
        <w:t>= 5.32</w:t>
      </w:r>
    </w:p>
    <w:p w:rsidR="008E7800" w:rsidRPr="00F21852" w:rsidRDefault="008E7800" w:rsidP="00F21852">
      <w:pPr>
        <w:jc w:val="both"/>
        <w:rPr>
          <w:sz w:val="24"/>
          <w:szCs w:val="24"/>
        </w:rPr>
      </w:pPr>
      <w:r w:rsidRPr="00F21852">
        <w:rPr>
          <w:sz w:val="24"/>
          <w:szCs w:val="24"/>
        </w:rPr>
        <w:t>CI</w:t>
      </w:r>
      <w:r w:rsidRPr="00F21852">
        <w:rPr>
          <w:sz w:val="24"/>
          <w:szCs w:val="24"/>
        </w:rPr>
        <w:tab/>
        <w:t xml:space="preserve">= </w:t>
      </w:r>
      <w:r w:rsidRPr="00F21852">
        <w:rPr>
          <w:rFonts w:ascii="Cambria Math" w:hAnsi="Cambria Math" w:cs="Cambria Math"/>
          <w:sz w:val="24"/>
          <w:szCs w:val="24"/>
          <w:u w:val="single"/>
        </w:rPr>
        <w:t>∝</w:t>
      </w:r>
      <w:r w:rsidRPr="00F21852">
        <w:rPr>
          <w:sz w:val="24"/>
          <w:szCs w:val="24"/>
          <w:u w:val="single"/>
        </w:rPr>
        <w:t xml:space="preserve">max−n </w:t>
      </w:r>
    </w:p>
    <w:p w:rsidR="008E7800" w:rsidRPr="00F21852" w:rsidRDefault="008E7800" w:rsidP="00F21852">
      <w:pPr>
        <w:ind w:left="1134"/>
        <w:jc w:val="both"/>
        <w:rPr>
          <w:sz w:val="24"/>
          <w:szCs w:val="24"/>
        </w:rPr>
      </w:pPr>
      <w:r w:rsidRPr="00F21852">
        <w:rPr>
          <w:sz w:val="24"/>
          <w:szCs w:val="24"/>
        </w:rPr>
        <w:t xml:space="preserve"> n−1 </w:t>
      </w:r>
    </w:p>
    <w:p w:rsidR="008E7800" w:rsidRPr="00F21852" w:rsidRDefault="008E7800" w:rsidP="00F21852">
      <w:pPr>
        <w:ind w:left="1418" w:hanging="709"/>
        <w:jc w:val="both"/>
        <w:rPr>
          <w:sz w:val="24"/>
          <w:szCs w:val="24"/>
        </w:rPr>
      </w:pPr>
      <w:r w:rsidRPr="00F21852">
        <w:rPr>
          <w:sz w:val="24"/>
          <w:szCs w:val="24"/>
        </w:rPr>
        <w:t xml:space="preserve">= (5.32 – </w:t>
      </w:r>
      <w:proofErr w:type="gramStart"/>
      <w:r w:rsidRPr="00F21852">
        <w:rPr>
          <w:sz w:val="24"/>
          <w:szCs w:val="24"/>
        </w:rPr>
        <w:t>5 )</w:t>
      </w:r>
      <w:proofErr w:type="gramEnd"/>
      <w:r w:rsidRPr="00F21852">
        <w:rPr>
          <w:sz w:val="24"/>
          <w:szCs w:val="24"/>
        </w:rPr>
        <w:t xml:space="preserve"> / (5-1)</w:t>
      </w:r>
    </w:p>
    <w:p w:rsidR="008E7800" w:rsidRPr="00F21852" w:rsidRDefault="008E7800" w:rsidP="00F21852">
      <w:pPr>
        <w:ind w:left="1418" w:hanging="709"/>
        <w:jc w:val="both"/>
        <w:rPr>
          <w:sz w:val="24"/>
          <w:szCs w:val="24"/>
        </w:rPr>
      </w:pPr>
      <w:r w:rsidRPr="00F21852">
        <w:rPr>
          <w:sz w:val="24"/>
          <w:szCs w:val="24"/>
        </w:rPr>
        <w:t>= 0.08</w:t>
      </w:r>
    </w:p>
    <w:p w:rsidR="008E7800" w:rsidRPr="00F21852" w:rsidRDefault="008E7800" w:rsidP="00F21852">
      <w:pPr>
        <w:ind w:left="1418" w:firstLine="720"/>
        <w:jc w:val="both"/>
        <w:rPr>
          <w:sz w:val="24"/>
          <w:szCs w:val="24"/>
        </w:rPr>
      </w:pPr>
    </w:p>
    <w:p w:rsidR="008E7800" w:rsidRPr="00F21852" w:rsidRDefault="008E7800" w:rsidP="00F21852">
      <w:pPr>
        <w:jc w:val="both"/>
        <w:rPr>
          <w:sz w:val="24"/>
          <w:szCs w:val="24"/>
        </w:rPr>
      </w:pPr>
      <w:r w:rsidRPr="00F21852">
        <w:rPr>
          <w:sz w:val="24"/>
          <w:szCs w:val="24"/>
        </w:rPr>
        <w:t xml:space="preserve">Untuk n = 5, RI = </w:t>
      </w:r>
      <w:proofErr w:type="gramStart"/>
      <w:r w:rsidRPr="00F21852">
        <w:rPr>
          <w:sz w:val="24"/>
          <w:szCs w:val="24"/>
        </w:rPr>
        <w:t>1,120  (</w:t>
      </w:r>
      <w:proofErr w:type="gramEnd"/>
      <w:r w:rsidRPr="00F21852">
        <w:rPr>
          <w:sz w:val="24"/>
          <w:szCs w:val="24"/>
        </w:rPr>
        <w:t xml:space="preserve">Tabel Saaty), maka: </w:t>
      </w:r>
    </w:p>
    <w:p w:rsidR="008E7800" w:rsidRPr="00F21852" w:rsidRDefault="008E7800" w:rsidP="00F21852">
      <w:pPr>
        <w:jc w:val="both"/>
        <w:rPr>
          <w:sz w:val="24"/>
          <w:szCs w:val="24"/>
        </w:rPr>
      </w:pPr>
      <w:r w:rsidRPr="00F21852">
        <w:rPr>
          <w:sz w:val="24"/>
          <w:szCs w:val="24"/>
        </w:rPr>
        <w:t>CR</w:t>
      </w:r>
      <w:r w:rsidRPr="00F21852">
        <w:rPr>
          <w:sz w:val="24"/>
          <w:szCs w:val="24"/>
        </w:rPr>
        <w:tab/>
        <w:t xml:space="preserve"> = CI / RI </w:t>
      </w:r>
    </w:p>
    <w:p w:rsidR="008E7800" w:rsidRPr="00F21852" w:rsidRDefault="008E7800" w:rsidP="00F21852">
      <w:pPr>
        <w:ind w:firstLine="720"/>
        <w:jc w:val="both"/>
        <w:rPr>
          <w:sz w:val="24"/>
          <w:szCs w:val="24"/>
        </w:rPr>
      </w:pPr>
      <w:r w:rsidRPr="00F21852">
        <w:rPr>
          <w:sz w:val="24"/>
          <w:szCs w:val="24"/>
        </w:rPr>
        <w:t xml:space="preserve"> = 0.08 / 1.120  </w:t>
      </w:r>
    </w:p>
    <w:p w:rsidR="008E7800" w:rsidRPr="00F21852" w:rsidRDefault="008E7800" w:rsidP="00F21852">
      <w:pPr>
        <w:ind w:firstLine="720"/>
        <w:jc w:val="both"/>
        <w:rPr>
          <w:sz w:val="24"/>
          <w:szCs w:val="24"/>
        </w:rPr>
      </w:pPr>
      <w:r w:rsidRPr="00F21852">
        <w:rPr>
          <w:sz w:val="24"/>
          <w:szCs w:val="24"/>
        </w:rPr>
        <w:t xml:space="preserve"> = 0.07</w:t>
      </w:r>
    </w:p>
    <w:p w:rsidR="008E7800" w:rsidRPr="00F21852" w:rsidRDefault="008E7800" w:rsidP="00F21852">
      <w:pPr>
        <w:ind w:firstLine="425"/>
        <w:jc w:val="both"/>
        <w:rPr>
          <w:sz w:val="24"/>
          <w:szCs w:val="24"/>
        </w:rPr>
      </w:pPr>
      <w:r w:rsidRPr="00F21852">
        <w:rPr>
          <w:sz w:val="24"/>
          <w:szCs w:val="24"/>
        </w:rPr>
        <w:t xml:space="preserve">Nilai 0,07 ini menyatakan bahwa rasio konsistensi dari hasil </w:t>
      </w:r>
      <w:proofErr w:type="gramStart"/>
      <w:r w:rsidRPr="00F21852">
        <w:rPr>
          <w:sz w:val="24"/>
          <w:szCs w:val="24"/>
        </w:rPr>
        <w:t>penilaian  pembandingan</w:t>
      </w:r>
      <w:proofErr w:type="gramEnd"/>
      <w:r w:rsidRPr="00F21852">
        <w:rPr>
          <w:sz w:val="24"/>
          <w:szCs w:val="24"/>
        </w:rPr>
        <w:t xml:space="preserve">  di  atas  mempunyai  rasio  7%. Sehingga penilaian di atas dapat diterima karena lebih kecil dari 10% (Saaty).</w:t>
      </w:r>
    </w:p>
    <w:p w:rsidR="008E7800" w:rsidRPr="008E7800" w:rsidRDefault="008E7800" w:rsidP="008E7800">
      <w:pPr>
        <w:ind w:left="-142"/>
        <w:rPr>
          <w:b/>
          <w:sz w:val="24"/>
        </w:rPr>
      </w:pPr>
    </w:p>
    <w:p w:rsidR="008E7800" w:rsidRDefault="008E7800" w:rsidP="008F1938">
      <w:pPr>
        <w:pStyle w:val="ListParagraph"/>
        <w:numPr>
          <w:ilvl w:val="0"/>
          <w:numId w:val="11"/>
        </w:numPr>
        <w:ind w:left="426"/>
        <w:rPr>
          <w:b/>
          <w:sz w:val="24"/>
        </w:rPr>
      </w:pPr>
      <w:r>
        <w:rPr>
          <w:b/>
          <w:sz w:val="24"/>
        </w:rPr>
        <w:t>Perhitungan Total Ranking</w:t>
      </w:r>
    </w:p>
    <w:p w:rsidR="00015B4A" w:rsidRDefault="00015B4A" w:rsidP="00015B4A">
      <w:pPr>
        <w:rPr>
          <w:b/>
          <w:sz w:val="24"/>
        </w:rPr>
      </w:pPr>
    </w:p>
    <w:p w:rsidR="00015B4A" w:rsidRDefault="00015B4A" w:rsidP="00015B4A">
      <w:pPr>
        <w:pStyle w:val="ListParagraph"/>
        <w:ind w:left="0" w:firstLine="567"/>
        <w:jc w:val="both"/>
        <w:rPr>
          <w:sz w:val="24"/>
          <w:szCs w:val="24"/>
        </w:rPr>
      </w:pPr>
      <w:r w:rsidRPr="00015B4A">
        <w:rPr>
          <w:sz w:val="24"/>
          <w:szCs w:val="24"/>
        </w:rPr>
        <w:t xml:space="preserve">Setelah melakukan analisis alternatif maka didapat tabel data, hasil perangkingan di dapatkan dari hasil </w:t>
      </w:r>
      <w:proofErr w:type="gramStart"/>
      <w:r w:rsidRPr="00015B4A">
        <w:rPr>
          <w:sz w:val="24"/>
          <w:szCs w:val="24"/>
        </w:rPr>
        <w:t>bagi  rata</w:t>
      </w:r>
      <w:proofErr w:type="gramEnd"/>
      <w:r w:rsidRPr="00015B4A">
        <w:rPr>
          <w:sz w:val="24"/>
          <w:szCs w:val="24"/>
        </w:rPr>
        <w:t xml:space="preserve">-rata </w:t>
      </w:r>
      <w:r w:rsidRPr="00015B4A">
        <w:rPr>
          <w:i/>
          <w:sz w:val="24"/>
          <w:szCs w:val="24"/>
        </w:rPr>
        <w:t>(eigen vector)</w:t>
      </w:r>
      <w:r w:rsidRPr="00015B4A">
        <w:rPr>
          <w:sz w:val="24"/>
          <w:szCs w:val="24"/>
        </w:rPr>
        <w:t xml:space="preserve"> kriteria dengan hasil rata-rata </w:t>
      </w:r>
      <w:r w:rsidRPr="00015B4A">
        <w:rPr>
          <w:i/>
          <w:sz w:val="24"/>
          <w:szCs w:val="24"/>
        </w:rPr>
        <w:t>(eigen vector)</w:t>
      </w:r>
      <w:r w:rsidRPr="00015B4A">
        <w:rPr>
          <w:sz w:val="24"/>
          <w:szCs w:val="24"/>
        </w:rPr>
        <w:t xml:space="preserve"> masing-masing alternatif. Berikut tabel </w:t>
      </w:r>
      <w:r>
        <w:rPr>
          <w:sz w:val="24"/>
          <w:szCs w:val="24"/>
        </w:rPr>
        <w:t>4.20</w:t>
      </w:r>
      <w:r w:rsidRPr="00015B4A">
        <w:rPr>
          <w:sz w:val="24"/>
          <w:szCs w:val="24"/>
        </w:rPr>
        <w:t xml:space="preserve"> hasil perankingan setelah di urutkan seperti dibawah </w:t>
      </w:r>
      <w:proofErr w:type="gramStart"/>
      <w:r w:rsidRPr="00015B4A">
        <w:rPr>
          <w:sz w:val="24"/>
          <w:szCs w:val="24"/>
        </w:rPr>
        <w:t>ini :</w:t>
      </w:r>
      <w:proofErr w:type="gramEnd"/>
    </w:p>
    <w:p w:rsidR="00015B4A" w:rsidRPr="00015B4A" w:rsidRDefault="00015B4A" w:rsidP="00015B4A">
      <w:pPr>
        <w:pStyle w:val="ListParagraph"/>
        <w:ind w:left="0" w:firstLine="567"/>
        <w:jc w:val="both"/>
        <w:rPr>
          <w:sz w:val="24"/>
          <w:szCs w:val="24"/>
        </w:rPr>
      </w:pPr>
    </w:p>
    <w:p w:rsidR="00015B4A" w:rsidRPr="00EE48DF" w:rsidRDefault="00015B4A" w:rsidP="00015B4A">
      <w:pPr>
        <w:pStyle w:val="Caption"/>
        <w:spacing w:after="0"/>
        <w:jc w:val="center"/>
        <w:rPr>
          <w:rFonts w:cs="Times New Roman"/>
          <w:i w:val="0"/>
          <w:color w:val="auto"/>
          <w:sz w:val="24"/>
          <w:szCs w:val="24"/>
        </w:rPr>
      </w:pPr>
      <w:bookmarkStart w:id="31" w:name="_Toc24063918"/>
      <w:r w:rsidRPr="00EE48DF">
        <w:rPr>
          <w:rFonts w:cs="Times New Roman"/>
          <w:i w:val="0"/>
          <w:color w:val="auto"/>
          <w:sz w:val="24"/>
          <w:szCs w:val="24"/>
        </w:rPr>
        <w:t xml:space="preserve">Tabel </w:t>
      </w:r>
      <w:r>
        <w:rPr>
          <w:rFonts w:cs="Times New Roman"/>
          <w:i w:val="0"/>
          <w:color w:val="auto"/>
          <w:sz w:val="24"/>
          <w:szCs w:val="24"/>
        </w:rPr>
        <w:t>4.20</w:t>
      </w:r>
      <w:r w:rsidRPr="00EE48DF">
        <w:rPr>
          <w:rFonts w:cs="Times New Roman"/>
          <w:i w:val="0"/>
          <w:color w:val="auto"/>
          <w:sz w:val="24"/>
          <w:szCs w:val="24"/>
        </w:rPr>
        <w:t xml:space="preserve"> Hasil Perangkingan</w:t>
      </w:r>
      <w:bookmarkEnd w:id="31"/>
    </w:p>
    <w:p w:rsidR="00015B4A" w:rsidRDefault="00015B4A" w:rsidP="00015B4A">
      <w:pPr>
        <w:ind w:left="-142"/>
        <w:rPr>
          <w:b/>
          <w:sz w:val="24"/>
        </w:rPr>
      </w:pPr>
      <w:r>
        <w:rPr>
          <w:noProof/>
        </w:rPr>
        <w:lastRenderedPageBreak/>
        <w:drawing>
          <wp:inline distT="0" distB="0" distL="0" distR="0" wp14:anchorId="086D9F29" wp14:editId="58FD6DF8">
            <wp:extent cx="2948305" cy="2028825"/>
            <wp:effectExtent l="0" t="0" r="444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70142" cy="2043852"/>
                    </a:xfrm>
                    <a:prstGeom prst="rect">
                      <a:avLst/>
                    </a:prstGeom>
                  </pic:spPr>
                </pic:pic>
              </a:graphicData>
            </a:graphic>
          </wp:inline>
        </w:drawing>
      </w:r>
    </w:p>
    <w:p w:rsidR="00015B4A" w:rsidRDefault="00015B4A" w:rsidP="00015B4A">
      <w:pPr>
        <w:ind w:left="-142"/>
        <w:rPr>
          <w:b/>
          <w:sz w:val="24"/>
        </w:rPr>
      </w:pPr>
    </w:p>
    <w:p w:rsidR="00015B4A" w:rsidRPr="00EE48DF" w:rsidRDefault="00015B4A" w:rsidP="00015B4A">
      <w:pPr>
        <w:pStyle w:val="Caption"/>
        <w:spacing w:after="0"/>
        <w:ind w:left="-142"/>
        <w:jc w:val="center"/>
        <w:rPr>
          <w:rFonts w:cs="Times New Roman"/>
          <w:i w:val="0"/>
          <w:color w:val="auto"/>
          <w:sz w:val="24"/>
          <w:szCs w:val="24"/>
        </w:rPr>
      </w:pPr>
      <w:bookmarkStart w:id="32" w:name="_Toc24063919"/>
      <w:r w:rsidRPr="00EE48DF">
        <w:rPr>
          <w:rFonts w:cs="Times New Roman"/>
          <w:i w:val="0"/>
          <w:color w:val="auto"/>
          <w:sz w:val="24"/>
          <w:szCs w:val="24"/>
        </w:rPr>
        <w:t xml:space="preserve">Tabel </w:t>
      </w:r>
      <w:proofErr w:type="gramStart"/>
      <w:r>
        <w:rPr>
          <w:rFonts w:cs="Times New Roman"/>
          <w:i w:val="0"/>
          <w:color w:val="auto"/>
          <w:sz w:val="24"/>
          <w:szCs w:val="24"/>
        </w:rPr>
        <w:t>4.21</w:t>
      </w:r>
      <w:r w:rsidRPr="00015B4A">
        <w:rPr>
          <w:noProof/>
        </w:rPr>
        <w:t xml:space="preserve"> </w:t>
      </w:r>
      <w:r w:rsidRPr="00EE48DF">
        <w:rPr>
          <w:rFonts w:cs="Times New Roman"/>
          <w:i w:val="0"/>
          <w:color w:val="auto"/>
          <w:sz w:val="24"/>
          <w:szCs w:val="24"/>
        </w:rPr>
        <w:t xml:space="preserve"> Urutan</w:t>
      </w:r>
      <w:proofErr w:type="gramEnd"/>
      <w:r w:rsidRPr="00EE48DF">
        <w:rPr>
          <w:rFonts w:cs="Times New Roman"/>
          <w:i w:val="0"/>
          <w:color w:val="auto"/>
          <w:sz w:val="24"/>
          <w:szCs w:val="24"/>
        </w:rPr>
        <w:t xml:space="preserve"> Hasil Perangkingan</w:t>
      </w:r>
      <w:bookmarkEnd w:id="32"/>
    </w:p>
    <w:p w:rsidR="00015B4A" w:rsidRDefault="00015B4A" w:rsidP="00015B4A">
      <w:pPr>
        <w:ind w:left="-142"/>
        <w:rPr>
          <w:b/>
          <w:sz w:val="24"/>
        </w:rPr>
      </w:pPr>
      <w:r>
        <w:rPr>
          <w:noProof/>
        </w:rPr>
        <w:drawing>
          <wp:inline distT="0" distB="0" distL="0" distR="0" wp14:anchorId="11D7E0CF" wp14:editId="21D82351">
            <wp:extent cx="2971800" cy="9144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71800" cy="914400"/>
                    </a:xfrm>
                    <a:prstGeom prst="rect">
                      <a:avLst/>
                    </a:prstGeom>
                  </pic:spPr>
                </pic:pic>
              </a:graphicData>
            </a:graphic>
          </wp:inline>
        </w:drawing>
      </w:r>
    </w:p>
    <w:p w:rsidR="00015B4A" w:rsidRDefault="00015B4A" w:rsidP="00015B4A">
      <w:pPr>
        <w:ind w:left="-142"/>
        <w:rPr>
          <w:b/>
          <w:sz w:val="24"/>
        </w:rPr>
      </w:pPr>
    </w:p>
    <w:p w:rsidR="00015B4A" w:rsidRPr="00015B4A" w:rsidRDefault="00015B4A" w:rsidP="00015B4A">
      <w:pPr>
        <w:ind w:firstLine="426"/>
        <w:jc w:val="both"/>
        <w:rPr>
          <w:sz w:val="24"/>
          <w:szCs w:val="24"/>
        </w:rPr>
      </w:pPr>
      <w:proofErr w:type="gramStart"/>
      <w:r w:rsidRPr="00015B4A">
        <w:rPr>
          <w:sz w:val="24"/>
          <w:szCs w:val="24"/>
        </w:rPr>
        <w:t>Berdasarkan  pengolahan</w:t>
      </w:r>
      <w:proofErr w:type="gramEnd"/>
      <w:r w:rsidRPr="00015B4A">
        <w:rPr>
          <w:sz w:val="24"/>
          <w:szCs w:val="24"/>
        </w:rPr>
        <w:t xml:space="preserve">  data  dan  analisa yang  telah  dilakukan  oleh  penulis,  maka  hasil analisis  dari  perhitungan  </w:t>
      </w:r>
      <w:r w:rsidRPr="00015B4A">
        <w:rPr>
          <w:i/>
          <w:sz w:val="24"/>
          <w:szCs w:val="24"/>
        </w:rPr>
        <w:t>Analytical  Hierarchy Process</w:t>
      </w:r>
      <w:r w:rsidRPr="00015B4A">
        <w:rPr>
          <w:sz w:val="24"/>
          <w:szCs w:val="24"/>
        </w:rPr>
        <w:t xml:space="preserve">  menyatakan  bahwa  alternatif  yang terpilih dan paling sesuai dengan kriteria adalah Supplier  CV Garuda Jaya berdasarkan tabel 3.22 Urutan Hasil Perankingan.  </w:t>
      </w:r>
      <w:proofErr w:type="gramStart"/>
      <w:r w:rsidRPr="00015B4A">
        <w:rPr>
          <w:sz w:val="24"/>
          <w:szCs w:val="24"/>
        </w:rPr>
        <w:t>Dengan  perhitungan</w:t>
      </w:r>
      <w:proofErr w:type="gramEnd"/>
      <w:r w:rsidRPr="00015B4A">
        <w:rPr>
          <w:sz w:val="24"/>
          <w:szCs w:val="24"/>
        </w:rPr>
        <w:t xml:space="preserve">  AHP  yang diperoleh memberikan jawabannya  dihitung  dan  didapat  nilai  akhir bahwa CV Garuda Jaya unggul dengan 36% .</w:t>
      </w:r>
    </w:p>
    <w:p w:rsidR="00015B4A" w:rsidRDefault="00015B4A" w:rsidP="00015B4A">
      <w:pPr>
        <w:ind w:firstLine="426"/>
        <w:jc w:val="both"/>
        <w:rPr>
          <w:sz w:val="24"/>
          <w:szCs w:val="24"/>
        </w:rPr>
      </w:pPr>
      <w:proofErr w:type="gramStart"/>
      <w:r w:rsidRPr="00015B4A">
        <w:rPr>
          <w:sz w:val="24"/>
          <w:szCs w:val="24"/>
        </w:rPr>
        <w:t>Faktor  utama</w:t>
      </w:r>
      <w:proofErr w:type="gramEnd"/>
      <w:r w:rsidRPr="00015B4A">
        <w:rPr>
          <w:sz w:val="24"/>
          <w:szCs w:val="24"/>
        </w:rPr>
        <w:t xml:space="preserve">  yang  paling  di  prioritaskan dalam  pemilihan  supplier  adalah  kualitas barang dengan nilai bobot </w:t>
      </w:r>
      <w:r w:rsidRPr="00015B4A">
        <w:rPr>
          <w:color w:val="000000"/>
          <w:sz w:val="24"/>
          <w:szCs w:val="24"/>
        </w:rPr>
        <w:t xml:space="preserve">0.28 atau 28% , </w:t>
      </w:r>
      <w:r w:rsidRPr="00015B4A">
        <w:rPr>
          <w:sz w:val="24"/>
          <w:szCs w:val="24"/>
        </w:rPr>
        <w:t xml:space="preserve">harga barang dengan nilai bobot </w:t>
      </w:r>
      <w:r w:rsidRPr="00015B4A">
        <w:rPr>
          <w:color w:val="000000"/>
          <w:sz w:val="24"/>
          <w:szCs w:val="24"/>
        </w:rPr>
        <w:t xml:space="preserve">0.27 </w:t>
      </w:r>
      <w:r w:rsidRPr="00015B4A">
        <w:rPr>
          <w:sz w:val="24"/>
          <w:szCs w:val="24"/>
        </w:rPr>
        <w:t>atau 27%, dan  supplier  yang paling  diprioritaskan  adalah  supplier  CV Garuda Jaya  dengan nilai bobot 36%.</w:t>
      </w:r>
    </w:p>
    <w:p w:rsidR="00193E08" w:rsidRDefault="00193E08" w:rsidP="00015B4A">
      <w:pPr>
        <w:ind w:firstLine="426"/>
        <w:jc w:val="both"/>
        <w:rPr>
          <w:sz w:val="24"/>
          <w:szCs w:val="24"/>
        </w:rPr>
      </w:pPr>
    </w:p>
    <w:p w:rsidR="00193E08" w:rsidRPr="00193E08" w:rsidRDefault="00193E08" w:rsidP="00193E08">
      <w:pPr>
        <w:pStyle w:val="ListParagraph"/>
        <w:numPr>
          <w:ilvl w:val="0"/>
          <w:numId w:val="1"/>
        </w:numPr>
        <w:ind w:left="426" w:hanging="426"/>
        <w:rPr>
          <w:b/>
          <w:sz w:val="24"/>
        </w:rPr>
      </w:pPr>
      <w:r>
        <w:rPr>
          <w:b/>
          <w:sz w:val="28"/>
        </w:rPr>
        <w:t>PERANCANGAN DAN IMPLEMENTASI</w:t>
      </w:r>
    </w:p>
    <w:p w:rsidR="00193E08" w:rsidRPr="00193E08" w:rsidRDefault="00193E08" w:rsidP="00193E08">
      <w:pPr>
        <w:pStyle w:val="ListParagraph"/>
        <w:numPr>
          <w:ilvl w:val="0"/>
          <w:numId w:val="20"/>
        </w:numPr>
        <w:ind w:left="567"/>
        <w:rPr>
          <w:b/>
          <w:sz w:val="24"/>
        </w:rPr>
      </w:pPr>
      <w:r>
        <w:rPr>
          <w:b/>
          <w:i/>
          <w:sz w:val="24"/>
        </w:rPr>
        <w:t>Use Case Diagram</w:t>
      </w:r>
    </w:p>
    <w:p w:rsidR="00193E08" w:rsidRDefault="00193E08" w:rsidP="00193E08">
      <w:pPr>
        <w:rPr>
          <w:b/>
          <w:sz w:val="24"/>
        </w:rPr>
      </w:pPr>
      <w:r w:rsidRPr="00EE48DF">
        <w:rPr>
          <w:noProof/>
        </w:rPr>
        <w:drawing>
          <wp:inline distT="0" distB="0" distL="0" distR="0" wp14:anchorId="3BE7E7BA" wp14:editId="4AB1A861">
            <wp:extent cx="3228975" cy="3362325"/>
            <wp:effectExtent l="0" t="0" r="9525" b="9525"/>
            <wp:docPr id="21" name="Picture 21" descr="C:\Users\KUMAN\Desktop\SKRPSI FIX\UseCaseKeseluru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UMAN\Desktop\SKRPSI FIX\UseCaseKeseluruhan.jpg"/>
                    <pic:cNvPicPr>
                      <a:picLocks noChangeAspect="1" noChangeArrowheads="1"/>
                    </pic:cNvPicPr>
                  </pic:nvPicPr>
                  <pic:blipFill>
                    <a:blip r:embed="rId24" cstate="print">
                      <a:grayscl/>
                      <a:extLst>
                        <a:ext uri="{BEBA8EAE-BF5A-486C-A8C5-ECC9F3942E4B}">
                          <a14:imgProps xmlns:a14="http://schemas.microsoft.com/office/drawing/2010/main">
                            <a14:imgLayer r:embed="rId2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246942" cy="3381034"/>
                    </a:xfrm>
                    <a:prstGeom prst="rect">
                      <a:avLst/>
                    </a:prstGeom>
                    <a:noFill/>
                    <a:ln>
                      <a:noFill/>
                    </a:ln>
                  </pic:spPr>
                </pic:pic>
              </a:graphicData>
            </a:graphic>
          </wp:inline>
        </w:drawing>
      </w:r>
    </w:p>
    <w:p w:rsidR="00193E08" w:rsidRPr="00EE48DF" w:rsidRDefault="00193E08" w:rsidP="00193E08">
      <w:pPr>
        <w:pStyle w:val="Caption"/>
        <w:jc w:val="center"/>
        <w:rPr>
          <w:rFonts w:cs="Times New Roman"/>
          <w:i w:val="0"/>
          <w:color w:val="auto"/>
          <w:sz w:val="24"/>
        </w:rPr>
      </w:pPr>
      <w:bookmarkStart w:id="33" w:name="_Toc24063831"/>
      <w:r w:rsidRPr="00EE48DF">
        <w:rPr>
          <w:rFonts w:cs="Times New Roman"/>
          <w:i w:val="0"/>
          <w:color w:val="auto"/>
          <w:sz w:val="24"/>
        </w:rPr>
        <w:t xml:space="preserve">Gambar </w:t>
      </w:r>
      <w:r>
        <w:rPr>
          <w:rFonts w:cs="Times New Roman"/>
          <w:i w:val="0"/>
          <w:color w:val="auto"/>
          <w:sz w:val="24"/>
        </w:rPr>
        <w:t>5.1</w:t>
      </w:r>
      <w:r w:rsidRPr="00EE48DF">
        <w:rPr>
          <w:rFonts w:cs="Times New Roman"/>
          <w:i w:val="0"/>
          <w:color w:val="auto"/>
          <w:sz w:val="24"/>
        </w:rPr>
        <w:t xml:space="preserve"> </w:t>
      </w:r>
      <w:r w:rsidRPr="00EE48DF">
        <w:rPr>
          <w:rFonts w:cs="Times New Roman"/>
          <w:color w:val="auto"/>
          <w:sz w:val="24"/>
        </w:rPr>
        <w:t>Use Case</w:t>
      </w:r>
      <w:r w:rsidRPr="00EE48DF">
        <w:rPr>
          <w:rFonts w:cs="Times New Roman"/>
          <w:i w:val="0"/>
          <w:color w:val="auto"/>
          <w:sz w:val="24"/>
        </w:rPr>
        <w:t xml:space="preserve"> Diagram Keseluruhan</w:t>
      </w:r>
      <w:bookmarkEnd w:id="33"/>
    </w:p>
    <w:p w:rsidR="00193E08" w:rsidRDefault="00193E08" w:rsidP="00193E08">
      <w:pPr>
        <w:ind w:firstLine="567"/>
        <w:jc w:val="both"/>
        <w:rPr>
          <w:sz w:val="24"/>
          <w:szCs w:val="24"/>
        </w:rPr>
      </w:pPr>
      <w:r>
        <w:rPr>
          <w:sz w:val="24"/>
          <w:szCs w:val="24"/>
        </w:rPr>
        <w:t xml:space="preserve">Pada Gambar 5.1 </w:t>
      </w:r>
      <w:r w:rsidRPr="00193E08">
        <w:rPr>
          <w:sz w:val="24"/>
          <w:szCs w:val="24"/>
        </w:rPr>
        <w:t xml:space="preserve">merupakan </w:t>
      </w:r>
      <w:r w:rsidRPr="00193E08">
        <w:rPr>
          <w:i/>
          <w:sz w:val="24"/>
          <w:szCs w:val="24"/>
        </w:rPr>
        <w:t xml:space="preserve">use case </w:t>
      </w:r>
      <w:r w:rsidRPr="00193E08">
        <w:rPr>
          <w:sz w:val="24"/>
          <w:szCs w:val="24"/>
        </w:rPr>
        <w:t>keseluruhan dari perancan</w:t>
      </w:r>
      <w:r>
        <w:rPr>
          <w:sz w:val="24"/>
          <w:szCs w:val="24"/>
        </w:rPr>
        <w:t>gan aplikasi yang akan dibangun. Dalam perancangan system ini ada dua aktor yang berperan, administrator dan pemilik. Administrator bertugas untuk mengelola seluruh data dari mulai pengisian kriteria dan alternative sampai dengan perhitungan hingga hasil. Sementara pemilik hanya dapat melihat hasil dari perhitungan yang telah dikelola oleh administrator.</w:t>
      </w:r>
    </w:p>
    <w:p w:rsidR="00193E08" w:rsidRDefault="00193E08" w:rsidP="00193E08">
      <w:pPr>
        <w:ind w:firstLine="567"/>
        <w:jc w:val="both"/>
        <w:rPr>
          <w:sz w:val="24"/>
          <w:szCs w:val="24"/>
        </w:rPr>
      </w:pPr>
    </w:p>
    <w:p w:rsidR="00193E08" w:rsidRDefault="00193E08" w:rsidP="00193E08">
      <w:pPr>
        <w:pStyle w:val="ListParagraph"/>
        <w:numPr>
          <w:ilvl w:val="0"/>
          <w:numId w:val="20"/>
        </w:numPr>
        <w:ind w:left="426"/>
        <w:rPr>
          <w:b/>
          <w:sz w:val="24"/>
        </w:rPr>
      </w:pPr>
      <w:r>
        <w:rPr>
          <w:b/>
          <w:sz w:val="24"/>
        </w:rPr>
        <w:t>Implementasi</w:t>
      </w:r>
    </w:p>
    <w:p w:rsidR="00193E08" w:rsidRDefault="00193E08" w:rsidP="00193E08">
      <w:pPr>
        <w:rPr>
          <w:b/>
          <w:sz w:val="24"/>
        </w:rPr>
      </w:pPr>
    </w:p>
    <w:p w:rsidR="00193E08" w:rsidRPr="00193E08" w:rsidRDefault="00193E08" w:rsidP="00193E08">
      <w:pPr>
        <w:pStyle w:val="ListParagraph"/>
        <w:ind w:left="0" w:firstLine="567"/>
        <w:jc w:val="both"/>
        <w:rPr>
          <w:sz w:val="24"/>
          <w:szCs w:val="24"/>
        </w:rPr>
      </w:pPr>
      <w:r w:rsidRPr="00193E08">
        <w:rPr>
          <w:sz w:val="24"/>
          <w:szCs w:val="24"/>
        </w:rPr>
        <w:t>Dalam form ini pengguna melakukan login dengan mengisi username dan password yang benar. Jika benar maka akan dialihkan ke halaman utama. Tampilan for</w:t>
      </w:r>
      <w:r>
        <w:rPr>
          <w:sz w:val="24"/>
          <w:szCs w:val="24"/>
        </w:rPr>
        <w:t>m login terdapat pada Gambar 5.2</w:t>
      </w:r>
      <w:r w:rsidRPr="00193E08">
        <w:rPr>
          <w:sz w:val="24"/>
          <w:szCs w:val="24"/>
        </w:rPr>
        <w:t>.</w:t>
      </w:r>
    </w:p>
    <w:p w:rsidR="00193E08" w:rsidRPr="00193E08" w:rsidRDefault="00193E08" w:rsidP="00193E08">
      <w:pPr>
        <w:rPr>
          <w:b/>
          <w:sz w:val="24"/>
        </w:rPr>
      </w:pPr>
    </w:p>
    <w:p w:rsidR="00193E08" w:rsidRDefault="00193E08" w:rsidP="00193E08">
      <w:pPr>
        <w:rPr>
          <w:b/>
          <w:sz w:val="24"/>
        </w:rPr>
      </w:pPr>
      <w:r w:rsidRPr="00EE48DF">
        <w:rPr>
          <w:noProof/>
        </w:rPr>
        <w:drawing>
          <wp:inline distT="0" distB="0" distL="0" distR="0" wp14:anchorId="66FCC528" wp14:editId="0A248BB1">
            <wp:extent cx="2724150" cy="1295308"/>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2790" b="6979"/>
                    <a:stretch/>
                  </pic:blipFill>
                  <pic:spPr bwMode="auto">
                    <a:xfrm>
                      <a:off x="0" y="0"/>
                      <a:ext cx="2741983" cy="1303788"/>
                    </a:xfrm>
                    <a:prstGeom prst="rect">
                      <a:avLst/>
                    </a:prstGeom>
                    <a:ln>
                      <a:noFill/>
                    </a:ln>
                    <a:extLst>
                      <a:ext uri="{53640926-AAD7-44D8-BBD7-CCE9431645EC}">
                        <a14:shadowObscured xmlns:a14="http://schemas.microsoft.com/office/drawing/2010/main"/>
                      </a:ext>
                    </a:extLst>
                  </pic:spPr>
                </pic:pic>
              </a:graphicData>
            </a:graphic>
          </wp:inline>
        </w:drawing>
      </w:r>
    </w:p>
    <w:p w:rsidR="00193E08" w:rsidRPr="00193E08" w:rsidRDefault="00193E08" w:rsidP="00193E08">
      <w:pPr>
        <w:jc w:val="center"/>
        <w:rPr>
          <w:b/>
          <w:sz w:val="32"/>
        </w:rPr>
      </w:pPr>
      <w:bookmarkStart w:id="34" w:name="_Toc24063874"/>
      <w:r w:rsidRPr="00193E08">
        <w:rPr>
          <w:sz w:val="24"/>
          <w:szCs w:val="24"/>
        </w:rPr>
        <w:t>Gambar 5.2</w:t>
      </w:r>
      <w:r w:rsidRPr="00193E08">
        <w:rPr>
          <w:i/>
          <w:sz w:val="24"/>
          <w:szCs w:val="24"/>
        </w:rPr>
        <w:t xml:space="preserve"> </w:t>
      </w:r>
      <w:r w:rsidRPr="00193E08">
        <w:rPr>
          <w:sz w:val="24"/>
          <w:szCs w:val="24"/>
        </w:rPr>
        <w:t>Form Login</w:t>
      </w:r>
      <w:bookmarkEnd w:id="34"/>
    </w:p>
    <w:p w:rsidR="00193E08" w:rsidRPr="00193E08" w:rsidRDefault="00193E08" w:rsidP="00193E08">
      <w:pPr>
        <w:ind w:firstLine="567"/>
        <w:jc w:val="both"/>
        <w:rPr>
          <w:sz w:val="24"/>
          <w:szCs w:val="24"/>
        </w:rPr>
      </w:pPr>
      <w:r w:rsidRPr="00193E08">
        <w:rPr>
          <w:sz w:val="24"/>
          <w:szCs w:val="24"/>
        </w:rPr>
        <w:lastRenderedPageBreak/>
        <w:t xml:space="preserve">Dalam halaman utama terdapat tampilan dari </w:t>
      </w:r>
      <w:r w:rsidRPr="00193E08">
        <w:rPr>
          <w:i/>
          <w:sz w:val="24"/>
          <w:szCs w:val="24"/>
        </w:rPr>
        <w:t>Analitycal Hirearki Process</w:t>
      </w:r>
      <w:r w:rsidRPr="00193E08">
        <w:rPr>
          <w:sz w:val="24"/>
          <w:szCs w:val="24"/>
        </w:rPr>
        <w:t xml:space="preserve"> (AHP). Halaman ini akan tampil setelah pengguna berhasil login. Tampilan halaman utama terdapat pada Gambar 5.</w:t>
      </w:r>
      <w:r>
        <w:rPr>
          <w:sz w:val="24"/>
          <w:szCs w:val="24"/>
        </w:rPr>
        <w:t>3</w:t>
      </w:r>
      <w:r w:rsidRPr="00193E08">
        <w:rPr>
          <w:sz w:val="24"/>
          <w:szCs w:val="24"/>
        </w:rPr>
        <w:t>.</w:t>
      </w:r>
    </w:p>
    <w:p w:rsidR="00193E08" w:rsidRPr="00EE48DF" w:rsidRDefault="00193E08" w:rsidP="00193E08">
      <w:pPr>
        <w:pStyle w:val="ListParagraph"/>
        <w:ind w:left="0"/>
        <w:jc w:val="center"/>
        <w:rPr>
          <w:noProof/>
          <w:szCs w:val="24"/>
        </w:rPr>
      </w:pPr>
      <w:r w:rsidRPr="00EE48DF">
        <w:rPr>
          <w:noProof/>
        </w:rPr>
        <w:drawing>
          <wp:inline distT="0" distB="0" distL="0" distR="0" wp14:anchorId="2B15E8B4" wp14:editId="028CFAB7">
            <wp:extent cx="2854366" cy="1295400"/>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14534" r="953" b="5516"/>
                    <a:stretch/>
                  </pic:blipFill>
                  <pic:spPr bwMode="auto">
                    <a:xfrm>
                      <a:off x="0" y="0"/>
                      <a:ext cx="2875882" cy="1305165"/>
                    </a:xfrm>
                    <a:prstGeom prst="rect">
                      <a:avLst/>
                    </a:prstGeom>
                    <a:ln>
                      <a:noFill/>
                    </a:ln>
                    <a:extLst>
                      <a:ext uri="{53640926-AAD7-44D8-BBD7-CCE9431645EC}">
                        <a14:shadowObscured xmlns:a14="http://schemas.microsoft.com/office/drawing/2010/main"/>
                      </a:ext>
                    </a:extLst>
                  </pic:spPr>
                </pic:pic>
              </a:graphicData>
            </a:graphic>
          </wp:inline>
        </w:drawing>
      </w:r>
    </w:p>
    <w:p w:rsidR="00193E08" w:rsidRPr="00193E08" w:rsidRDefault="00193E08" w:rsidP="00193E08">
      <w:pPr>
        <w:spacing w:before="240"/>
        <w:jc w:val="center"/>
        <w:rPr>
          <w:sz w:val="24"/>
          <w:szCs w:val="24"/>
        </w:rPr>
      </w:pPr>
      <w:bookmarkStart w:id="35" w:name="_Toc24063875"/>
      <w:r w:rsidRPr="00193E08">
        <w:rPr>
          <w:sz w:val="24"/>
          <w:szCs w:val="24"/>
        </w:rPr>
        <w:t>Gambar 5.</w:t>
      </w:r>
      <w:r>
        <w:rPr>
          <w:sz w:val="24"/>
          <w:szCs w:val="24"/>
        </w:rPr>
        <w:t>3</w:t>
      </w:r>
      <w:r w:rsidRPr="00193E08">
        <w:rPr>
          <w:i/>
          <w:sz w:val="24"/>
          <w:szCs w:val="24"/>
        </w:rPr>
        <w:t xml:space="preserve"> </w:t>
      </w:r>
      <w:r w:rsidRPr="00193E08">
        <w:rPr>
          <w:sz w:val="24"/>
          <w:szCs w:val="24"/>
        </w:rPr>
        <w:t>Halaman Utama</w:t>
      </w:r>
      <w:bookmarkEnd w:id="35"/>
    </w:p>
    <w:p w:rsidR="00193E08" w:rsidRPr="00EE48DF" w:rsidRDefault="00193E08" w:rsidP="00193E08">
      <w:pPr>
        <w:pStyle w:val="ListParagraph"/>
        <w:rPr>
          <w:szCs w:val="24"/>
        </w:rPr>
      </w:pPr>
    </w:p>
    <w:p w:rsidR="00193E08" w:rsidRPr="00193E08" w:rsidRDefault="00193E08" w:rsidP="00193E08">
      <w:pPr>
        <w:ind w:left="142" w:firstLine="567"/>
        <w:jc w:val="both"/>
        <w:rPr>
          <w:sz w:val="24"/>
          <w:szCs w:val="24"/>
        </w:rPr>
      </w:pPr>
      <w:r w:rsidRPr="00193E08">
        <w:rPr>
          <w:sz w:val="24"/>
          <w:szCs w:val="24"/>
        </w:rPr>
        <w:t>Form kriteria untuk menginputkan kriteria-kriteria yang telah ditetapkan oleh perusahaan. Tampilan form input k</w:t>
      </w:r>
      <w:r>
        <w:rPr>
          <w:sz w:val="24"/>
          <w:szCs w:val="24"/>
        </w:rPr>
        <w:t>riteria terdapat pada Gambar 5.4</w:t>
      </w:r>
      <w:r w:rsidRPr="00193E08">
        <w:rPr>
          <w:sz w:val="24"/>
          <w:szCs w:val="24"/>
        </w:rPr>
        <w:t>.</w:t>
      </w:r>
    </w:p>
    <w:p w:rsidR="00193E08" w:rsidRPr="00EE48DF" w:rsidRDefault="00193E08" w:rsidP="00193E08">
      <w:pPr>
        <w:pStyle w:val="ListParagraph"/>
        <w:spacing w:before="240"/>
        <w:ind w:left="0"/>
        <w:jc w:val="center"/>
        <w:rPr>
          <w:noProof/>
          <w:szCs w:val="24"/>
        </w:rPr>
      </w:pPr>
      <w:r w:rsidRPr="00EE48DF">
        <w:rPr>
          <w:noProof/>
        </w:rPr>
        <w:drawing>
          <wp:inline distT="0" distB="0" distL="0" distR="0" wp14:anchorId="7AA7392C" wp14:editId="7C494863">
            <wp:extent cx="2835709" cy="1304925"/>
            <wp:effectExtent l="0" t="0" r="317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4243" r="1608" b="5225"/>
                    <a:stretch/>
                  </pic:blipFill>
                  <pic:spPr bwMode="auto">
                    <a:xfrm>
                      <a:off x="0" y="0"/>
                      <a:ext cx="2847304" cy="1310261"/>
                    </a:xfrm>
                    <a:prstGeom prst="rect">
                      <a:avLst/>
                    </a:prstGeom>
                    <a:ln>
                      <a:noFill/>
                    </a:ln>
                    <a:extLst>
                      <a:ext uri="{53640926-AAD7-44D8-BBD7-CCE9431645EC}">
                        <a14:shadowObscured xmlns:a14="http://schemas.microsoft.com/office/drawing/2010/main"/>
                      </a:ext>
                    </a:extLst>
                  </pic:spPr>
                </pic:pic>
              </a:graphicData>
            </a:graphic>
          </wp:inline>
        </w:drawing>
      </w:r>
    </w:p>
    <w:p w:rsidR="00193E08" w:rsidRPr="00193E08" w:rsidRDefault="00193E08" w:rsidP="00193E08">
      <w:pPr>
        <w:spacing w:before="240" w:after="200"/>
        <w:jc w:val="center"/>
        <w:rPr>
          <w:noProof/>
          <w:sz w:val="24"/>
          <w:szCs w:val="24"/>
        </w:rPr>
      </w:pPr>
      <w:bookmarkStart w:id="36" w:name="_Toc24063876"/>
      <w:r w:rsidRPr="00193E08">
        <w:rPr>
          <w:sz w:val="24"/>
          <w:szCs w:val="24"/>
        </w:rPr>
        <w:t>Gambar 5.</w:t>
      </w:r>
      <w:r>
        <w:rPr>
          <w:sz w:val="24"/>
          <w:szCs w:val="24"/>
        </w:rPr>
        <w:t>4</w:t>
      </w:r>
      <w:r w:rsidRPr="00193E08">
        <w:rPr>
          <w:i/>
          <w:sz w:val="24"/>
          <w:szCs w:val="24"/>
        </w:rPr>
        <w:t xml:space="preserve"> </w:t>
      </w:r>
      <w:r w:rsidRPr="00193E08">
        <w:rPr>
          <w:noProof/>
          <w:sz w:val="24"/>
          <w:szCs w:val="24"/>
        </w:rPr>
        <w:t>Form Input Project</w:t>
      </w:r>
      <w:bookmarkEnd w:id="36"/>
    </w:p>
    <w:p w:rsidR="00193E08" w:rsidRPr="00193E08" w:rsidRDefault="00193E08" w:rsidP="00193E08">
      <w:pPr>
        <w:ind w:left="142" w:firstLine="567"/>
        <w:jc w:val="both"/>
        <w:rPr>
          <w:sz w:val="24"/>
          <w:szCs w:val="24"/>
        </w:rPr>
      </w:pPr>
      <w:r w:rsidRPr="00193E08">
        <w:rPr>
          <w:sz w:val="24"/>
          <w:szCs w:val="24"/>
        </w:rPr>
        <w:t>Form ini digunakan untuk menginputkan data altenatif yaitu perusahaan mana saja yang akan dijadikan pilihan untuk menentukan supplier karet terbaik.  Tampilan form input alt</w:t>
      </w:r>
      <w:r>
        <w:rPr>
          <w:sz w:val="24"/>
          <w:szCs w:val="24"/>
        </w:rPr>
        <w:t>ernatif terdapat pada Gambar 5.5</w:t>
      </w:r>
      <w:r w:rsidRPr="00193E08">
        <w:rPr>
          <w:sz w:val="24"/>
          <w:szCs w:val="24"/>
        </w:rPr>
        <w:t>.</w:t>
      </w:r>
    </w:p>
    <w:p w:rsidR="00193E08" w:rsidRPr="00EE48DF" w:rsidRDefault="00193E08" w:rsidP="00193E08">
      <w:pPr>
        <w:spacing w:before="240"/>
        <w:jc w:val="center"/>
        <w:rPr>
          <w:szCs w:val="24"/>
        </w:rPr>
      </w:pPr>
      <w:r w:rsidRPr="00EE48DF">
        <w:rPr>
          <w:noProof/>
        </w:rPr>
        <w:drawing>
          <wp:inline distT="0" distB="0" distL="0" distR="0" wp14:anchorId="741C7BBE" wp14:editId="03C4247C">
            <wp:extent cx="2854325" cy="1329191"/>
            <wp:effectExtent l="0" t="0" r="3175"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3485" r="1439" b="4882"/>
                    <a:stretch/>
                  </pic:blipFill>
                  <pic:spPr bwMode="auto">
                    <a:xfrm>
                      <a:off x="0" y="0"/>
                      <a:ext cx="2891000" cy="1346270"/>
                    </a:xfrm>
                    <a:prstGeom prst="rect">
                      <a:avLst/>
                    </a:prstGeom>
                    <a:ln>
                      <a:noFill/>
                    </a:ln>
                    <a:extLst>
                      <a:ext uri="{53640926-AAD7-44D8-BBD7-CCE9431645EC}">
                        <a14:shadowObscured xmlns:a14="http://schemas.microsoft.com/office/drawing/2010/main"/>
                      </a:ext>
                    </a:extLst>
                  </pic:spPr>
                </pic:pic>
              </a:graphicData>
            </a:graphic>
          </wp:inline>
        </w:drawing>
      </w:r>
    </w:p>
    <w:p w:rsidR="00193E08" w:rsidRDefault="00193E08" w:rsidP="00193E08">
      <w:pPr>
        <w:jc w:val="center"/>
        <w:rPr>
          <w:sz w:val="24"/>
          <w:szCs w:val="24"/>
        </w:rPr>
      </w:pPr>
      <w:bookmarkStart w:id="37" w:name="_Toc24063877"/>
      <w:r w:rsidRPr="00193E08">
        <w:rPr>
          <w:sz w:val="24"/>
          <w:szCs w:val="24"/>
        </w:rPr>
        <w:t>Gambar 5.</w:t>
      </w:r>
      <w:r>
        <w:rPr>
          <w:sz w:val="24"/>
          <w:szCs w:val="24"/>
        </w:rPr>
        <w:t>5</w:t>
      </w:r>
      <w:r w:rsidRPr="00193E08">
        <w:rPr>
          <w:i/>
          <w:sz w:val="24"/>
          <w:szCs w:val="24"/>
        </w:rPr>
        <w:t xml:space="preserve"> </w:t>
      </w:r>
      <w:r w:rsidRPr="00193E08">
        <w:rPr>
          <w:sz w:val="24"/>
          <w:szCs w:val="24"/>
        </w:rPr>
        <w:t>Form Input Alternatif</w:t>
      </w:r>
      <w:bookmarkEnd w:id="37"/>
    </w:p>
    <w:p w:rsidR="00BC47C4" w:rsidRDefault="00BC47C4" w:rsidP="00193E08">
      <w:pPr>
        <w:jc w:val="center"/>
        <w:rPr>
          <w:sz w:val="24"/>
          <w:szCs w:val="24"/>
        </w:rPr>
      </w:pPr>
    </w:p>
    <w:p w:rsidR="00193E08" w:rsidRPr="00BC47C4" w:rsidRDefault="00193E08" w:rsidP="00BC47C4">
      <w:pPr>
        <w:ind w:left="142" w:firstLine="567"/>
        <w:jc w:val="both"/>
        <w:rPr>
          <w:sz w:val="24"/>
          <w:szCs w:val="24"/>
        </w:rPr>
      </w:pPr>
      <w:r w:rsidRPr="00BC47C4">
        <w:rPr>
          <w:sz w:val="24"/>
          <w:szCs w:val="24"/>
        </w:rPr>
        <w:t xml:space="preserve">Pada form ini digunakan untuk menginputkan bobot nilai dari data </w:t>
      </w:r>
      <w:proofErr w:type="gramStart"/>
      <w:r w:rsidRPr="00BC47C4">
        <w:rPr>
          <w:sz w:val="24"/>
          <w:szCs w:val="24"/>
        </w:rPr>
        <w:t>kriteria  yang</w:t>
      </w:r>
      <w:proofErr w:type="gramEnd"/>
      <w:r w:rsidRPr="00BC47C4">
        <w:rPr>
          <w:sz w:val="24"/>
          <w:szCs w:val="24"/>
        </w:rPr>
        <w:t xml:space="preserve"> sudah diinputkan. Tampilan </w:t>
      </w:r>
      <w:r w:rsidRPr="00BC47C4">
        <w:rPr>
          <w:sz w:val="24"/>
          <w:szCs w:val="24"/>
        </w:rPr>
        <w:t>form input bobot nilai perbandingan kriteria terdapat pada Gambar 5.</w:t>
      </w:r>
      <w:r w:rsidR="00BC47C4">
        <w:rPr>
          <w:sz w:val="24"/>
          <w:szCs w:val="24"/>
        </w:rPr>
        <w:t>6</w:t>
      </w:r>
      <w:r w:rsidRPr="00BC47C4">
        <w:rPr>
          <w:sz w:val="24"/>
          <w:szCs w:val="24"/>
        </w:rPr>
        <w:t>.</w:t>
      </w:r>
    </w:p>
    <w:p w:rsidR="00193E08" w:rsidRPr="00EE48DF" w:rsidRDefault="00193E08" w:rsidP="00193E08">
      <w:pPr>
        <w:jc w:val="center"/>
        <w:rPr>
          <w:szCs w:val="24"/>
        </w:rPr>
      </w:pPr>
      <w:r w:rsidRPr="00EE48DF">
        <w:rPr>
          <w:noProof/>
        </w:rPr>
        <w:drawing>
          <wp:inline distT="0" distB="0" distL="0" distR="0" wp14:anchorId="0E2614B6" wp14:editId="65F53E7D">
            <wp:extent cx="2912745" cy="1330437"/>
            <wp:effectExtent l="0" t="0" r="1905"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t="13187" r="1555" b="6836"/>
                    <a:stretch/>
                  </pic:blipFill>
                  <pic:spPr bwMode="auto">
                    <a:xfrm>
                      <a:off x="0" y="0"/>
                      <a:ext cx="2952022" cy="1348378"/>
                    </a:xfrm>
                    <a:prstGeom prst="rect">
                      <a:avLst/>
                    </a:prstGeom>
                    <a:ln>
                      <a:noFill/>
                    </a:ln>
                    <a:extLst>
                      <a:ext uri="{53640926-AAD7-44D8-BBD7-CCE9431645EC}">
                        <a14:shadowObscured xmlns:a14="http://schemas.microsoft.com/office/drawing/2010/main"/>
                      </a:ext>
                    </a:extLst>
                  </pic:spPr>
                </pic:pic>
              </a:graphicData>
            </a:graphic>
          </wp:inline>
        </w:drawing>
      </w:r>
    </w:p>
    <w:p w:rsidR="00193E08" w:rsidRDefault="00193E08" w:rsidP="00BC47C4">
      <w:pPr>
        <w:pStyle w:val="ListParagraph"/>
        <w:spacing w:before="240"/>
        <w:ind w:left="0"/>
        <w:jc w:val="center"/>
        <w:rPr>
          <w:sz w:val="24"/>
          <w:szCs w:val="24"/>
        </w:rPr>
      </w:pPr>
      <w:bookmarkStart w:id="38" w:name="_Toc24063878"/>
      <w:r w:rsidRPr="00BC47C4">
        <w:rPr>
          <w:sz w:val="24"/>
          <w:szCs w:val="24"/>
        </w:rPr>
        <w:t>Gambar 5.</w:t>
      </w:r>
      <w:r w:rsidR="00BC47C4" w:rsidRPr="00BC47C4">
        <w:rPr>
          <w:sz w:val="24"/>
          <w:szCs w:val="24"/>
        </w:rPr>
        <w:t>6</w:t>
      </w:r>
      <w:r w:rsidRPr="00BC47C4">
        <w:rPr>
          <w:i/>
          <w:sz w:val="24"/>
          <w:szCs w:val="24"/>
        </w:rPr>
        <w:t xml:space="preserve"> </w:t>
      </w:r>
      <w:r w:rsidRPr="00BC47C4">
        <w:rPr>
          <w:sz w:val="24"/>
          <w:szCs w:val="24"/>
        </w:rPr>
        <w:t>Form Input Bobot Nilai Perbandingan Kriteria</w:t>
      </w:r>
      <w:bookmarkEnd w:id="38"/>
    </w:p>
    <w:p w:rsidR="00BC47C4" w:rsidRPr="00BC47C4" w:rsidRDefault="00BC47C4" w:rsidP="00BC47C4">
      <w:pPr>
        <w:pStyle w:val="ListParagraph"/>
        <w:spacing w:before="240"/>
        <w:ind w:left="0"/>
        <w:jc w:val="both"/>
        <w:rPr>
          <w:sz w:val="32"/>
          <w:szCs w:val="24"/>
        </w:rPr>
      </w:pPr>
    </w:p>
    <w:p w:rsidR="00BC47C4" w:rsidRPr="00BC47C4" w:rsidRDefault="00BC47C4" w:rsidP="00BC47C4">
      <w:pPr>
        <w:ind w:left="142" w:firstLine="567"/>
        <w:jc w:val="both"/>
        <w:rPr>
          <w:sz w:val="24"/>
          <w:szCs w:val="24"/>
        </w:rPr>
      </w:pPr>
      <w:proofErr w:type="gramStart"/>
      <w:r w:rsidRPr="00BC47C4">
        <w:rPr>
          <w:sz w:val="24"/>
          <w:szCs w:val="24"/>
        </w:rPr>
        <w:t>Form  nilai</w:t>
      </w:r>
      <w:proofErr w:type="gramEnd"/>
      <w:r w:rsidRPr="00BC47C4">
        <w:rPr>
          <w:sz w:val="24"/>
          <w:szCs w:val="24"/>
        </w:rPr>
        <w:t xml:space="preserve"> eigen krieria ini menampilkan data dari hasil proses perhitungan nilai rata-rata dari setiap kriteria untuk menentukan rangking . Tampilan form data nilai eigen k</w:t>
      </w:r>
      <w:r>
        <w:rPr>
          <w:sz w:val="24"/>
          <w:szCs w:val="24"/>
        </w:rPr>
        <w:t>riteria terdapat pada Gambar 5.7</w:t>
      </w:r>
      <w:r w:rsidRPr="00BC47C4">
        <w:rPr>
          <w:sz w:val="24"/>
          <w:szCs w:val="24"/>
        </w:rPr>
        <w:t>.</w:t>
      </w:r>
    </w:p>
    <w:p w:rsidR="00BC47C4" w:rsidRPr="00EE48DF" w:rsidRDefault="00BC47C4" w:rsidP="00BC47C4">
      <w:pPr>
        <w:spacing w:before="240"/>
        <w:rPr>
          <w:noProof/>
        </w:rPr>
      </w:pPr>
    </w:p>
    <w:p w:rsidR="00BC47C4" w:rsidRPr="00EE48DF" w:rsidRDefault="00BC47C4" w:rsidP="00BC47C4">
      <w:pPr>
        <w:spacing w:before="240"/>
        <w:rPr>
          <w:szCs w:val="24"/>
        </w:rPr>
      </w:pPr>
      <w:r w:rsidRPr="00EE48DF">
        <w:rPr>
          <w:noProof/>
        </w:rPr>
        <w:drawing>
          <wp:inline distT="0" distB="0" distL="0" distR="0" wp14:anchorId="1064F6EB" wp14:editId="0C615178">
            <wp:extent cx="2884170" cy="1329774"/>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3468" r="754" b="5146"/>
                    <a:stretch/>
                  </pic:blipFill>
                  <pic:spPr bwMode="auto">
                    <a:xfrm>
                      <a:off x="0" y="0"/>
                      <a:ext cx="2924901" cy="1348553"/>
                    </a:xfrm>
                    <a:prstGeom prst="rect">
                      <a:avLst/>
                    </a:prstGeom>
                    <a:ln>
                      <a:noFill/>
                    </a:ln>
                    <a:extLst>
                      <a:ext uri="{53640926-AAD7-44D8-BBD7-CCE9431645EC}">
                        <a14:shadowObscured xmlns:a14="http://schemas.microsoft.com/office/drawing/2010/main"/>
                      </a:ext>
                    </a:extLst>
                  </pic:spPr>
                </pic:pic>
              </a:graphicData>
            </a:graphic>
          </wp:inline>
        </w:drawing>
      </w:r>
    </w:p>
    <w:p w:rsidR="00BC47C4" w:rsidRPr="00BC47C4" w:rsidRDefault="00BC47C4" w:rsidP="00BC47C4">
      <w:pPr>
        <w:spacing w:before="240"/>
        <w:jc w:val="center"/>
        <w:rPr>
          <w:sz w:val="24"/>
          <w:szCs w:val="24"/>
        </w:rPr>
      </w:pPr>
      <w:bookmarkStart w:id="39" w:name="_Toc24063879"/>
      <w:r w:rsidRPr="00BC47C4">
        <w:rPr>
          <w:sz w:val="24"/>
          <w:szCs w:val="24"/>
        </w:rPr>
        <w:t>Gambar 5.</w:t>
      </w:r>
      <w:r>
        <w:rPr>
          <w:sz w:val="24"/>
          <w:szCs w:val="24"/>
        </w:rPr>
        <w:t>7</w:t>
      </w:r>
      <w:r w:rsidRPr="00BC47C4">
        <w:rPr>
          <w:i/>
          <w:sz w:val="24"/>
          <w:szCs w:val="24"/>
        </w:rPr>
        <w:t xml:space="preserve"> </w:t>
      </w:r>
      <w:r w:rsidRPr="00BC47C4">
        <w:rPr>
          <w:sz w:val="24"/>
          <w:szCs w:val="24"/>
        </w:rPr>
        <w:t>Form Data Nilai Eigen Kriteria</w:t>
      </w:r>
      <w:bookmarkEnd w:id="39"/>
    </w:p>
    <w:p w:rsidR="00BC47C4" w:rsidRPr="00BC47C4" w:rsidRDefault="00BC47C4" w:rsidP="00BC47C4">
      <w:pPr>
        <w:ind w:left="142" w:firstLine="709"/>
        <w:jc w:val="both"/>
        <w:rPr>
          <w:sz w:val="24"/>
          <w:szCs w:val="24"/>
        </w:rPr>
      </w:pPr>
      <w:r w:rsidRPr="00BC47C4">
        <w:rPr>
          <w:sz w:val="24"/>
          <w:szCs w:val="24"/>
        </w:rPr>
        <w:t xml:space="preserve">Form ini digunakan untuk menginputkan bobot nilai dari data </w:t>
      </w:r>
      <w:proofErr w:type="gramStart"/>
      <w:r w:rsidRPr="00BC47C4">
        <w:rPr>
          <w:sz w:val="24"/>
          <w:szCs w:val="24"/>
        </w:rPr>
        <w:t>alternatif  yang</w:t>
      </w:r>
      <w:proofErr w:type="gramEnd"/>
      <w:r w:rsidRPr="00BC47C4">
        <w:rPr>
          <w:sz w:val="24"/>
          <w:szCs w:val="24"/>
        </w:rPr>
        <w:t xml:space="preserve"> sudah diinputkan. Tampilan form input bobot nilai alt</w:t>
      </w:r>
      <w:r w:rsidRPr="00BC47C4">
        <w:rPr>
          <w:sz w:val="24"/>
          <w:szCs w:val="24"/>
        </w:rPr>
        <w:t>ernatif terdapat pada Gambar 5.8</w:t>
      </w:r>
      <w:r w:rsidRPr="00BC47C4">
        <w:rPr>
          <w:sz w:val="24"/>
          <w:szCs w:val="24"/>
        </w:rPr>
        <w:t>.</w:t>
      </w:r>
    </w:p>
    <w:p w:rsidR="00BC47C4" w:rsidRPr="00EE48DF" w:rsidRDefault="00BC47C4" w:rsidP="00BC47C4">
      <w:pPr>
        <w:pStyle w:val="ListParagraph"/>
        <w:ind w:left="0"/>
        <w:rPr>
          <w:noProof/>
        </w:rPr>
      </w:pPr>
    </w:p>
    <w:p w:rsidR="00BC47C4" w:rsidRPr="00EE48DF" w:rsidRDefault="00BC47C4" w:rsidP="00BC47C4">
      <w:pPr>
        <w:pStyle w:val="ListParagraph"/>
        <w:ind w:left="0"/>
        <w:jc w:val="center"/>
        <w:rPr>
          <w:szCs w:val="24"/>
        </w:rPr>
      </w:pPr>
      <w:r w:rsidRPr="00EE48DF">
        <w:rPr>
          <w:noProof/>
        </w:rPr>
        <w:drawing>
          <wp:inline distT="0" distB="0" distL="0" distR="0" wp14:anchorId="14D8F580" wp14:editId="624ED988">
            <wp:extent cx="2908300" cy="1314877"/>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4028" r="1229" b="6546"/>
                    <a:stretch/>
                  </pic:blipFill>
                  <pic:spPr bwMode="auto">
                    <a:xfrm>
                      <a:off x="0" y="0"/>
                      <a:ext cx="2957306" cy="1337033"/>
                    </a:xfrm>
                    <a:prstGeom prst="rect">
                      <a:avLst/>
                    </a:prstGeom>
                    <a:ln>
                      <a:noFill/>
                    </a:ln>
                    <a:extLst>
                      <a:ext uri="{53640926-AAD7-44D8-BBD7-CCE9431645EC}">
                        <a14:shadowObscured xmlns:a14="http://schemas.microsoft.com/office/drawing/2010/main"/>
                      </a:ext>
                    </a:extLst>
                  </pic:spPr>
                </pic:pic>
              </a:graphicData>
            </a:graphic>
          </wp:inline>
        </w:drawing>
      </w:r>
    </w:p>
    <w:p w:rsidR="00BC47C4" w:rsidRPr="00BC47C4" w:rsidRDefault="00BC47C4" w:rsidP="00BC47C4">
      <w:pPr>
        <w:spacing w:before="240"/>
        <w:jc w:val="center"/>
        <w:rPr>
          <w:sz w:val="24"/>
          <w:szCs w:val="24"/>
        </w:rPr>
      </w:pPr>
      <w:bookmarkStart w:id="40" w:name="_Toc24063880"/>
      <w:r w:rsidRPr="00BC47C4">
        <w:rPr>
          <w:sz w:val="24"/>
          <w:szCs w:val="24"/>
        </w:rPr>
        <w:t>Gambar 5.</w:t>
      </w:r>
      <w:r w:rsidRPr="00BC47C4">
        <w:rPr>
          <w:sz w:val="24"/>
          <w:szCs w:val="24"/>
        </w:rPr>
        <w:t>8</w:t>
      </w:r>
      <w:r w:rsidRPr="00BC47C4">
        <w:rPr>
          <w:i/>
          <w:sz w:val="24"/>
          <w:szCs w:val="24"/>
        </w:rPr>
        <w:t xml:space="preserve"> </w:t>
      </w:r>
      <w:r w:rsidRPr="00BC47C4">
        <w:rPr>
          <w:sz w:val="24"/>
          <w:szCs w:val="24"/>
        </w:rPr>
        <w:t>Form Input Bobot Nilai Perbandingan Alternatif</w:t>
      </w:r>
      <w:bookmarkEnd w:id="40"/>
    </w:p>
    <w:p w:rsidR="00193E08" w:rsidRDefault="00193E08" w:rsidP="00193E08">
      <w:pPr>
        <w:jc w:val="center"/>
        <w:rPr>
          <w:b/>
          <w:sz w:val="32"/>
          <w:szCs w:val="24"/>
        </w:rPr>
      </w:pPr>
    </w:p>
    <w:p w:rsidR="00BC47C4" w:rsidRPr="00BC47C4" w:rsidRDefault="00BC47C4" w:rsidP="00BC47C4">
      <w:pPr>
        <w:ind w:left="142" w:firstLine="709"/>
        <w:jc w:val="both"/>
        <w:rPr>
          <w:sz w:val="24"/>
          <w:szCs w:val="24"/>
        </w:rPr>
      </w:pPr>
      <w:proofErr w:type="gramStart"/>
      <w:r w:rsidRPr="00BC47C4">
        <w:rPr>
          <w:sz w:val="24"/>
          <w:szCs w:val="24"/>
        </w:rPr>
        <w:lastRenderedPageBreak/>
        <w:t>Form  nilai</w:t>
      </w:r>
      <w:proofErr w:type="gramEnd"/>
      <w:r w:rsidRPr="00BC47C4">
        <w:rPr>
          <w:sz w:val="24"/>
          <w:szCs w:val="24"/>
        </w:rPr>
        <w:t xml:space="preserve"> eigen alternatif ini menampilkan data dari hasil proses perhitungan nilai rata-rata dari setiap alternatif untuk menentukan rangking. Tampilan form data nilai eigen alternatif terdapat pada Gambar 5.</w:t>
      </w:r>
      <w:r w:rsidRPr="00BC47C4">
        <w:rPr>
          <w:sz w:val="24"/>
          <w:szCs w:val="24"/>
        </w:rPr>
        <w:t>9</w:t>
      </w:r>
      <w:r w:rsidRPr="00BC47C4">
        <w:rPr>
          <w:sz w:val="24"/>
          <w:szCs w:val="24"/>
        </w:rPr>
        <w:t>.</w:t>
      </w:r>
    </w:p>
    <w:p w:rsidR="00BC47C4" w:rsidRPr="00EE48DF" w:rsidRDefault="00BC47C4" w:rsidP="00BC47C4">
      <w:pPr>
        <w:rPr>
          <w:noProof/>
        </w:rPr>
      </w:pPr>
    </w:p>
    <w:p w:rsidR="00BC47C4" w:rsidRPr="00EE48DF" w:rsidRDefault="00BC47C4" w:rsidP="00BC47C4">
      <w:pPr>
        <w:rPr>
          <w:szCs w:val="24"/>
        </w:rPr>
      </w:pPr>
      <w:r w:rsidRPr="00EE48DF">
        <w:rPr>
          <w:noProof/>
        </w:rPr>
        <w:drawing>
          <wp:inline distT="0" distB="0" distL="0" distR="0" wp14:anchorId="50EB98C2" wp14:editId="79502F2D">
            <wp:extent cx="2853578" cy="1292035"/>
            <wp:effectExtent l="0" t="0" r="4445"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3748" b="5719"/>
                    <a:stretch/>
                  </pic:blipFill>
                  <pic:spPr bwMode="auto">
                    <a:xfrm>
                      <a:off x="0" y="0"/>
                      <a:ext cx="2932419" cy="1327732"/>
                    </a:xfrm>
                    <a:prstGeom prst="rect">
                      <a:avLst/>
                    </a:prstGeom>
                    <a:ln>
                      <a:noFill/>
                    </a:ln>
                    <a:extLst>
                      <a:ext uri="{53640926-AAD7-44D8-BBD7-CCE9431645EC}">
                        <a14:shadowObscured xmlns:a14="http://schemas.microsoft.com/office/drawing/2010/main"/>
                      </a:ext>
                    </a:extLst>
                  </pic:spPr>
                </pic:pic>
              </a:graphicData>
            </a:graphic>
          </wp:inline>
        </w:drawing>
      </w:r>
    </w:p>
    <w:p w:rsidR="00BC47C4" w:rsidRPr="00BC47C4" w:rsidRDefault="00BC47C4" w:rsidP="00BC47C4">
      <w:pPr>
        <w:spacing w:before="240"/>
        <w:jc w:val="center"/>
        <w:rPr>
          <w:sz w:val="24"/>
          <w:szCs w:val="24"/>
        </w:rPr>
      </w:pPr>
      <w:bookmarkStart w:id="41" w:name="_Toc24063881"/>
      <w:r w:rsidRPr="00BC47C4">
        <w:rPr>
          <w:sz w:val="24"/>
          <w:szCs w:val="24"/>
        </w:rPr>
        <w:t>Gambar 5.</w:t>
      </w:r>
      <w:r w:rsidRPr="00BC47C4">
        <w:rPr>
          <w:sz w:val="24"/>
          <w:szCs w:val="24"/>
        </w:rPr>
        <w:t>9</w:t>
      </w:r>
      <w:r w:rsidRPr="00BC47C4">
        <w:rPr>
          <w:i/>
          <w:sz w:val="24"/>
          <w:szCs w:val="24"/>
        </w:rPr>
        <w:t xml:space="preserve"> </w:t>
      </w:r>
      <w:r w:rsidRPr="00BC47C4">
        <w:rPr>
          <w:sz w:val="24"/>
          <w:szCs w:val="24"/>
        </w:rPr>
        <w:t>Form Data Nilai Eigen Alternatif</w:t>
      </w:r>
      <w:bookmarkEnd w:id="41"/>
    </w:p>
    <w:p w:rsidR="00BC47C4" w:rsidRDefault="00BC47C4" w:rsidP="00193E08">
      <w:pPr>
        <w:jc w:val="center"/>
        <w:rPr>
          <w:b/>
          <w:sz w:val="32"/>
          <w:szCs w:val="24"/>
        </w:rPr>
      </w:pPr>
    </w:p>
    <w:p w:rsidR="00BC47C4" w:rsidRPr="00BC47C4" w:rsidRDefault="00BC47C4" w:rsidP="00BC47C4">
      <w:pPr>
        <w:ind w:left="142" w:firstLine="709"/>
        <w:jc w:val="both"/>
        <w:rPr>
          <w:sz w:val="24"/>
          <w:szCs w:val="24"/>
        </w:rPr>
      </w:pPr>
      <w:r w:rsidRPr="00BC47C4">
        <w:rPr>
          <w:sz w:val="24"/>
          <w:szCs w:val="24"/>
        </w:rPr>
        <w:t>Form rangking menampilkan data rangking dari setiap alternatif dengan bobot nilai terbesar. Tampilan form r</w:t>
      </w:r>
      <w:r w:rsidRPr="00BC47C4">
        <w:rPr>
          <w:sz w:val="24"/>
          <w:szCs w:val="24"/>
        </w:rPr>
        <w:t>angking terdapat pada Gambar 5.10</w:t>
      </w:r>
      <w:r w:rsidRPr="00BC47C4">
        <w:rPr>
          <w:sz w:val="24"/>
          <w:szCs w:val="24"/>
        </w:rPr>
        <w:t>.</w:t>
      </w:r>
    </w:p>
    <w:p w:rsidR="00BC47C4" w:rsidRPr="00EE48DF" w:rsidRDefault="00BC47C4" w:rsidP="00BC47C4">
      <w:pPr>
        <w:ind w:left="142" w:firstLine="709"/>
        <w:rPr>
          <w:szCs w:val="24"/>
        </w:rPr>
      </w:pPr>
    </w:p>
    <w:p w:rsidR="00BC47C4" w:rsidRPr="00EE48DF" w:rsidRDefault="00BC47C4" w:rsidP="00BC47C4">
      <w:pPr>
        <w:jc w:val="center"/>
        <w:rPr>
          <w:szCs w:val="24"/>
        </w:rPr>
      </w:pPr>
      <w:r w:rsidRPr="00EE48DF">
        <w:rPr>
          <w:noProof/>
        </w:rPr>
        <w:drawing>
          <wp:inline distT="0" distB="0" distL="0" distR="0" wp14:anchorId="5315D34A" wp14:editId="075797CE">
            <wp:extent cx="2864474" cy="1330167"/>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 t="13393" r="1589" b="5326"/>
                    <a:stretch/>
                  </pic:blipFill>
                  <pic:spPr bwMode="auto">
                    <a:xfrm>
                      <a:off x="0" y="0"/>
                      <a:ext cx="2893888" cy="1343826"/>
                    </a:xfrm>
                    <a:prstGeom prst="rect">
                      <a:avLst/>
                    </a:prstGeom>
                    <a:ln>
                      <a:noFill/>
                    </a:ln>
                    <a:extLst>
                      <a:ext uri="{53640926-AAD7-44D8-BBD7-CCE9431645EC}">
                        <a14:shadowObscured xmlns:a14="http://schemas.microsoft.com/office/drawing/2010/main"/>
                      </a:ext>
                    </a:extLst>
                  </pic:spPr>
                </pic:pic>
              </a:graphicData>
            </a:graphic>
          </wp:inline>
        </w:drawing>
      </w:r>
    </w:p>
    <w:p w:rsidR="00BC47C4" w:rsidRPr="00EE48DF" w:rsidRDefault="00BC47C4" w:rsidP="00BC47C4">
      <w:pPr>
        <w:jc w:val="center"/>
        <w:rPr>
          <w:szCs w:val="24"/>
        </w:rPr>
      </w:pPr>
    </w:p>
    <w:p w:rsidR="00BC47C4" w:rsidRPr="00BC47C4" w:rsidRDefault="00BC47C4" w:rsidP="00BC47C4">
      <w:pPr>
        <w:jc w:val="center"/>
        <w:rPr>
          <w:sz w:val="24"/>
          <w:szCs w:val="24"/>
        </w:rPr>
      </w:pPr>
      <w:bookmarkStart w:id="42" w:name="_Toc24063882"/>
      <w:r w:rsidRPr="00BC47C4">
        <w:rPr>
          <w:sz w:val="24"/>
          <w:szCs w:val="24"/>
        </w:rPr>
        <w:t>Gambar 5.</w:t>
      </w:r>
      <w:r w:rsidRPr="00BC47C4">
        <w:rPr>
          <w:sz w:val="24"/>
          <w:szCs w:val="24"/>
        </w:rPr>
        <w:t>10</w:t>
      </w:r>
      <w:r w:rsidRPr="00BC47C4">
        <w:rPr>
          <w:i/>
          <w:sz w:val="24"/>
          <w:szCs w:val="24"/>
        </w:rPr>
        <w:t xml:space="preserve"> </w:t>
      </w:r>
      <w:r w:rsidRPr="00BC47C4">
        <w:rPr>
          <w:sz w:val="24"/>
          <w:szCs w:val="24"/>
        </w:rPr>
        <w:t>Form Rangking</w:t>
      </w:r>
      <w:bookmarkEnd w:id="42"/>
    </w:p>
    <w:p w:rsidR="00BC47C4" w:rsidRDefault="00BC47C4" w:rsidP="00193E08">
      <w:pPr>
        <w:jc w:val="center"/>
        <w:rPr>
          <w:b/>
          <w:sz w:val="32"/>
          <w:szCs w:val="24"/>
        </w:rPr>
      </w:pPr>
    </w:p>
    <w:p w:rsidR="00BC47C4" w:rsidRPr="00BC47C4" w:rsidRDefault="00BC47C4" w:rsidP="00BC47C4">
      <w:pPr>
        <w:pStyle w:val="ListParagraph"/>
        <w:numPr>
          <w:ilvl w:val="0"/>
          <w:numId w:val="1"/>
        </w:numPr>
        <w:ind w:left="426" w:hanging="426"/>
        <w:rPr>
          <w:b/>
          <w:sz w:val="24"/>
        </w:rPr>
      </w:pPr>
      <w:r>
        <w:rPr>
          <w:b/>
          <w:sz w:val="28"/>
        </w:rPr>
        <w:t>KESIMPULAN DAN SARAN</w:t>
      </w:r>
    </w:p>
    <w:p w:rsidR="00BC47C4" w:rsidRDefault="00BC47C4" w:rsidP="00BC47C4">
      <w:pPr>
        <w:pStyle w:val="ListParagraph"/>
        <w:numPr>
          <w:ilvl w:val="0"/>
          <w:numId w:val="21"/>
        </w:numPr>
        <w:ind w:left="567"/>
        <w:rPr>
          <w:b/>
          <w:sz w:val="24"/>
        </w:rPr>
      </w:pPr>
      <w:r>
        <w:rPr>
          <w:b/>
          <w:sz w:val="24"/>
        </w:rPr>
        <w:t>Kesimpulan</w:t>
      </w:r>
    </w:p>
    <w:p w:rsidR="00BC47C4" w:rsidRPr="00BC47C4" w:rsidRDefault="00BC47C4" w:rsidP="00BC47C4">
      <w:pPr>
        <w:spacing w:line="276" w:lineRule="auto"/>
        <w:ind w:firstLine="567"/>
        <w:jc w:val="both"/>
        <w:rPr>
          <w:sz w:val="24"/>
        </w:rPr>
      </w:pPr>
      <w:proofErr w:type="gramStart"/>
      <w:r w:rsidRPr="00BC47C4">
        <w:rPr>
          <w:sz w:val="24"/>
        </w:rPr>
        <w:t>Dari  hasil</w:t>
      </w:r>
      <w:proofErr w:type="gramEnd"/>
      <w:r w:rsidRPr="00BC47C4">
        <w:rPr>
          <w:sz w:val="24"/>
        </w:rPr>
        <w:t xml:space="preserve">  penelitian  dan  pengamatan  yang  telah dilakukan  pada  Perusahaan </w:t>
      </w:r>
      <w:r w:rsidRPr="00BC47C4">
        <w:rPr>
          <w:sz w:val="24"/>
          <w:szCs w:val="24"/>
          <w:lang w:val="id-ID" w:eastAsia="id-ID"/>
        </w:rPr>
        <w:t xml:space="preserve">Bintang Berlian Glass </w:t>
      </w:r>
      <w:r w:rsidRPr="00BC47C4">
        <w:rPr>
          <w:sz w:val="24"/>
        </w:rPr>
        <w:t>Bandung terhadap  sistem  pendukung  keputusan  pemilihan supplier  yang  diterapkan  ini,  maka  penulis  dapat menarik kesimpulan sebagai berikut:</w:t>
      </w:r>
    </w:p>
    <w:p w:rsidR="00BC47C4" w:rsidRPr="00BC47C4" w:rsidRDefault="00BC47C4" w:rsidP="00BC47C4">
      <w:pPr>
        <w:pStyle w:val="ListParagraph"/>
        <w:numPr>
          <w:ilvl w:val="0"/>
          <w:numId w:val="22"/>
        </w:numPr>
        <w:spacing w:after="200" w:line="276" w:lineRule="auto"/>
        <w:ind w:left="426"/>
        <w:jc w:val="both"/>
        <w:rPr>
          <w:sz w:val="24"/>
        </w:rPr>
      </w:pPr>
      <w:proofErr w:type="gramStart"/>
      <w:r w:rsidRPr="00BC47C4">
        <w:rPr>
          <w:sz w:val="24"/>
        </w:rPr>
        <w:t>Sistem  pendukung</w:t>
      </w:r>
      <w:proofErr w:type="gramEnd"/>
      <w:r w:rsidRPr="00BC47C4">
        <w:rPr>
          <w:sz w:val="24"/>
        </w:rPr>
        <w:t xml:space="preserve">  keputusan  (SPK)  pemilihan supplier  pada  Perusahaan </w:t>
      </w:r>
      <w:r w:rsidRPr="00BC47C4">
        <w:rPr>
          <w:sz w:val="24"/>
          <w:szCs w:val="24"/>
          <w:lang w:eastAsia="id-ID"/>
        </w:rPr>
        <w:t xml:space="preserve">Bintang Berlian Glass </w:t>
      </w:r>
      <w:r w:rsidRPr="00BC47C4">
        <w:rPr>
          <w:sz w:val="24"/>
        </w:rPr>
        <w:t xml:space="preserve">Bandung bisa dijadikan dasar pengambilan </w:t>
      </w:r>
      <w:r w:rsidRPr="00BC47C4">
        <w:rPr>
          <w:sz w:val="24"/>
        </w:rPr>
        <w:t>keputusan manajemen dalam proses pemilihan supplier.</w:t>
      </w:r>
    </w:p>
    <w:p w:rsidR="00BC47C4" w:rsidRPr="00BC47C4" w:rsidRDefault="00BC47C4" w:rsidP="00BC47C4">
      <w:pPr>
        <w:pStyle w:val="ListParagraph"/>
        <w:numPr>
          <w:ilvl w:val="0"/>
          <w:numId w:val="22"/>
        </w:numPr>
        <w:spacing w:after="200" w:line="276" w:lineRule="auto"/>
        <w:ind w:left="426"/>
        <w:jc w:val="both"/>
        <w:rPr>
          <w:sz w:val="24"/>
        </w:rPr>
      </w:pPr>
      <w:proofErr w:type="gramStart"/>
      <w:r w:rsidRPr="00BC47C4">
        <w:rPr>
          <w:sz w:val="24"/>
        </w:rPr>
        <w:t>Keputusan  yang</w:t>
      </w:r>
      <w:proofErr w:type="gramEnd"/>
      <w:r w:rsidRPr="00BC47C4">
        <w:rPr>
          <w:sz w:val="24"/>
        </w:rPr>
        <w:t xml:space="preserve">  dapat  dipertanggung  jawabkan dengan  dukungan  dari  perhitungan  yang  dilakukan dengan  AHP  sebagai  model  dalam  sistem  pendukung keputusan.</w:t>
      </w:r>
    </w:p>
    <w:p w:rsidR="00BC47C4" w:rsidRDefault="00BC47C4" w:rsidP="00BC47C4">
      <w:pPr>
        <w:pStyle w:val="ListParagraph"/>
        <w:numPr>
          <w:ilvl w:val="0"/>
          <w:numId w:val="22"/>
        </w:numPr>
        <w:spacing w:after="200" w:line="276" w:lineRule="auto"/>
        <w:ind w:left="426"/>
        <w:jc w:val="both"/>
        <w:rPr>
          <w:sz w:val="24"/>
        </w:rPr>
      </w:pPr>
      <w:proofErr w:type="gramStart"/>
      <w:r w:rsidRPr="00BC47C4">
        <w:rPr>
          <w:sz w:val="24"/>
        </w:rPr>
        <w:t>Dengan  diterapkannya</w:t>
      </w:r>
      <w:proofErr w:type="gramEnd"/>
      <w:r w:rsidRPr="00BC47C4">
        <w:rPr>
          <w:sz w:val="24"/>
        </w:rPr>
        <w:t xml:space="preserve">  sistem  pendukung keputusan  pemilihan  supplier  pada  Perusahaan </w:t>
      </w:r>
      <w:r w:rsidRPr="00BC47C4">
        <w:rPr>
          <w:sz w:val="24"/>
          <w:szCs w:val="24"/>
          <w:lang w:eastAsia="id-ID"/>
        </w:rPr>
        <w:t xml:space="preserve">Bintang Berlian Glass </w:t>
      </w:r>
      <w:r w:rsidRPr="00BC47C4">
        <w:rPr>
          <w:sz w:val="24"/>
        </w:rPr>
        <w:t>Bandung akan  memudahkan  pihak manajemen dalam menentukan supplier.</w:t>
      </w:r>
    </w:p>
    <w:p w:rsidR="00BC47C4" w:rsidRPr="00BC47C4" w:rsidRDefault="00BC47C4" w:rsidP="00BC47C4">
      <w:pPr>
        <w:pStyle w:val="ListParagraph"/>
        <w:numPr>
          <w:ilvl w:val="0"/>
          <w:numId w:val="22"/>
        </w:numPr>
        <w:spacing w:after="200" w:line="276" w:lineRule="auto"/>
        <w:ind w:left="426"/>
        <w:jc w:val="both"/>
        <w:rPr>
          <w:sz w:val="24"/>
        </w:rPr>
      </w:pPr>
    </w:p>
    <w:p w:rsidR="00BC47C4" w:rsidRPr="00BC47C4" w:rsidRDefault="00BC47C4" w:rsidP="00BC47C4">
      <w:pPr>
        <w:pStyle w:val="ListParagraph"/>
        <w:numPr>
          <w:ilvl w:val="0"/>
          <w:numId w:val="21"/>
        </w:numPr>
        <w:ind w:left="567"/>
        <w:rPr>
          <w:b/>
          <w:sz w:val="24"/>
        </w:rPr>
      </w:pPr>
      <w:r>
        <w:rPr>
          <w:b/>
          <w:sz w:val="24"/>
        </w:rPr>
        <w:t xml:space="preserve">Saran </w:t>
      </w:r>
    </w:p>
    <w:p w:rsidR="00BC47C4" w:rsidRDefault="00BC47C4" w:rsidP="00BC47C4">
      <w:pPr>
        <w:jc w:val="both"/>
        <w:rPr>
          <w:sz w:val="24"/>
        </w:rPr>
      </w:pPr>
      <w:proofErr w:type="gramStart"/>
      <w:r w:rsidRPr="00BC47C4">
        <w:rPr>
          <w:sz w:val="24"/>
        </w:rPr>
        <w:t>Bagi  peneliti</w:t>
      </w:r>
      <w:proofErr w:type="gramEnd"/>
      <w:r w:rsidRPr="00BC47C4">
        <w:rPr>
          <w:sz w:val="24"/>
        </w:rPr>
        <w:t xml:space="preserve">  selanjutnya  yang  tertarik  untuk membandingkan  pemilihan  supplier  dengan  beberapa menggunakan kriteria yang ada pada perusahaan dalam menyelesaikan  skripsi,  disarankan  selain  menggunakan pendekatan  kuantitatif  dapat  juga  menggunakan kualitatif.  </w:t>
      </w:r>
      <w:proofErr w:type="gramStart"/>
      <w:r w:rsidRPr="00BC47C4">
        <w:rPr>
          <w:sz w:val="24"/>
        </w:rPr>
        <w:t>Kombinasi  dari</w:t>
      </w:r>
      <w:proofErr w:type="gramEnd"/>
      <w:r w:rsidRPr="00BC47C4">
        <w:rPr>
          <w:sz w:val="24"/>
        </w:rPr>
        <w:t xml:space="preserve">  kedua  pendekatan  tersebut sangan  disarankan  agar  mendapat  data  yang  lebih lengkap dan akan saling mendukung dalam pembahasan hasil  penelitian.  </w:t>
      </w:r>
      <w:proofErr w:type="gramStart"/>
      <w:r w:rsidRPr="00BC47C4">
        <w:rPr>
          <w:sz w:val="24"/>
        </w:rPr>
        <w:t>Peniliti  selanjutnya</w:t>
      </w:r>
      <w:proofErr w:type="gramEnd"/>
      <w:r w:rsidRPr="00BC47C4">
        <w:rPr>
          <w:sz w:val="24"/>
        </w:rPr>
        <w:t xml:space="preserve">  juga  dapat  meniliti faktor-faktor  yang  dapat  mempengaruhi  kecemasan dalam menyelesaikan skripsi yang ada kaitannya dengan pemilihan  supplier  lebih  lanjut.  </w:t>
      </w:r>
    </w:p>
    <w:p w:rsidR="00BC47C4" w:rsidRPr="00BC47C4" w:rsidRDefault="00BC47C4" w:rsidP="00BC47C4">
      <w:pPr>
        <w:jc w:val="both"/>
        <w:rPr>
          <w:b/>
          <w:sz w:val="32"/>
        </w:rPr>
      </w:pPr>
    </w:p>
    <w:p w:rsidR="00BC47C4" w:rsidRPr="00193E08" w:rsidRDefault="00BC47C4" w:rsidP="00BC47C4">
      <w:pPr>
        <w:pStyle w:val="ListParagraph"/>
        <w:numPr>
          <w:ilvl w:val="0"/>
          <w:numId w:val="1"/>
        </w:numPr>
        <w:ind w:left="426" w:hanging="426"/>
        <w:rPr>
          <w:b/>
          <w:sz w:val="24"/>
        </w:rPr>
      </w:pPr>
      <w:r>
        <w:rPr>
          <w:b/>
          <w:sz w:val="28"/>
        </w:rPr>
        <w:t>DAFTAR PUSTAKA</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3804"/>
      </w:tblGrid>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[1]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A. S. Rosa and M. Shalauddin, "Rekayasa Perangkat Lunak Terstruktur Dan Berorientasi Objek," 2013.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[2]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M. A. Prof. Dr. Jogiyanto HM, "Sistem Teknologi Informasi," 2009.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[3]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O. S. Vaidya and S. Kumar, "Analytic hierarchy process," </w:t>
            </w:r>
            <w:r w:rsidRPr="00EE48DF">
              <w:rPr>
                <w:rFonts w:cs="Times New Roman"/>
                <w:i/>
                <w:iCs/>
                <w:noProof/>
                <w:szCs w:val="24"/>
              </w:rPr>
              <w:t xml:space="preserve">J. Oper. Res, </w:t>
            </w:r>
            <w:r w:rsidRPr="00EE48DF">
              <w:rPr>
                <w:rFonts w:cs="Times New Roman"/>
                <w:noProof/>
                <w:szCs w:val="24"/>
              </w:rPr>
              <w:t xml:space="preserve">vol. 169, no. 1, pp. 1-29, 2006.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lastRenderedPageBreak/>
              <w:t xml:space="preserve">[4]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Kusrini, "Konsep dan Aplikasi Sistem Pendukung Keputusan," 2007.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[5]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M. Harlawan, A. Y. Ridwan and S. Kenaka, "Sistem Pendukung Keputusan Pemilihan Supplier Menggunakan Metode Analytic Hierarchy Process (AHP) Dan Data Envelompment Analysis (Dea) Studi Kasus Produk Cover Lh Assy Excava 200 Di Pt Pindad," </w:t>
            </w:r>
            <w:r w:rsidRPr="00EE48DF">
              <w:rPr>
                <w:rFonts w:cs="Times New Roman"/>
                <w:i/>
                <w:iCs/>
                <w:noProof/>
                <w:szCs w:val="24"/>
              </w:rPr>
              <w:t xml:space="preserve">E-Proceeding Of Engineering, </w:t>
            </w:r>
            <w:r w:rsidRPr="00EE48DF">
              <w:rPr>
                <w:rFonts w:cs="Times New Roman"/>
                <w:noProof/>
                <w:szCs w:val="24"/>
              </w:rPr>
              <w:t xml:space="preserve">vol. Vol. 5, p. 03, Desember 2018.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[6]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D. Nugraha and Wirdayanti, "Sistem Pendukung Keputusan Pemilihan Supplier Menggunakan Metode Analytical Hierarchy Process (AHP)," </w:t>
            </w:r>
            <w:r w:rsidRPr="00EE48DF">
              <w:rPr>
                <w:rFonts w:cs="Times New Roman"/>
                <w:i/>
                <w:iCs/>
                <w:noProof/>
                <w:szCs w:val="24"/>
              </w:rPr>
              <w:t xml:space="preserve">Jurnal Ilmiah Foristek, </w:t>
            </w:r>
            <w:r w:rsidRPr="00EE48DF">
              <w:rPr>
                <w:rFonts w:cs="Times New Roman"/>
                <w:noProof/>
                <w:szCs w:val="24"/>
              </w:rPr>
              <w:t xml:space="preserve">vol. III, September 2013.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[7]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A. Kadir, "Pengenalan Sistem Informasi Edisi Revisi," 2014. </w:t>
            </w:r>
          </w:p>
        </w:tc>
      </w:tr>
      <w:tr w:rsidR="00BC47C4" w:rsidRPr="00EE48DF" w:rsidTr="00993AB3">
        <w:trPr>
          <w:tblCellSpacing w:w="15" w:type="dxa"/>
        </w:trPr>
        <w:tc>
          <w:tcPr>
            <w:tcW w:w="50" w:type="pct"/>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[8] </w:t>
            </w:r>
          </w:p>
        </w:tc>
        <w:tc>
          <w:tcPr>
            <w:tcW w:w="0" w:type="auto"/>
            <w:hideMark/>
          </w:tcPr>
          <w:p w:rsidR="00BC47C4" w:rsidRPr="00EE48DF" w:rsidRDefault="00BC47C4" w:rsidP="00993AB3">
            <w:pPr>
              <w:pStyle w:val="Bibliography"/>
              <w:rPr>
                <w:rFonts w:cs="Times New Roman"/>
                <w:noProof/>
                <w:szCs w:val="24"/>
              </w:rPr>
            </w:pPr>
            <w:r w:rsidRPr="00EE48DF">
              <w:rPr>
                <w:rFonts w:cs="Times New Roman"/>
                <w:noProof/>
                <w:szCs w:val="24"/>
              </w:rPr>
              <w:t xml:space="preserve">A. Fahrudin and B. E. Purnama, "Pembangunan Sistem Informasi Layanan Haji Berbasis Web Pada Kelompok Bimbingan Ibadah Haji," vol. 9330, pp. 63-71, 2011. </w:t>
            </w:r>
          </w:p>
        </w:tc>
      </w:tr>
    </w:tbl>
    <w:p w:rsidR="00BC47C4" w:rsidRPr="00193E08" w:rsidRDefault="00BC47C4" w:rsidP="00193E08">
      <w:pPr>
        <w:jc w:val="center"/>
        <w:rPr>
          <w:b/>
          <w:sz w:val="32"/>
          <w:szCs w:val="24"/>
        </w:rPr>
      </w:pPr>
      <w:bookmarkStart w:id="43" w:name="_GoBack"/>
      <w:bookmarkEnd w:id="43"/>
    </w:p>
    <w:sectPr w:rsidR="00BC47C4" w:rsidRPr="00193E08" w:rsidSect="002B3D1D">
      <w:pgSz w:w="11906" w:h="16838" w:code="9"/>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C4A0D"/>
    <w:multiLevelType w:val="hybridMultilevel"/>
    <w:tmpl w:val="21D8DF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4B15"/>
    <w:multiLevelType w:val="hybridMultilevel"/>
    <w:tmpl w:val="C1AA1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676D7"/>
    <w:multiLevelType w:val="hybridMultilevel"/>
    <w:tmpl w:val="A5A8A458"/>
    <w:lvl w:ilvl="0" w:tplc="682AB054">
      <w:start w:val="1"/>
      <w:numFmt w:val="lowerLetter"/>
      <w:lvlText w:val="%1."/>
      <w:lvlJc w:val="left"/>
      <w:pPr>
        <w:ind w:left="1440" w:hanging="360"/>
      </w:pPr>
      <w:rPr>
        <w:rFonts w:ascii="Times New Roman" w:eastAsiaTheme="minorHAnsi" w:hAnsi="Times New Roman"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1A77C2"/>
    <w:multiLevelType w:val="hybridMultilevel"/>
    <w:tmpl w:val="C65AFB84"/>
    <w:lvl w:ilvl="0" w:tplc="82543B50">
      <w:start w:val="1"/>
      <w:numFmt w:val="lowerLetter"/>
      <w:lvlText w:val="%1."/>
      <w:lvlJc w:val="left"/>
      <w:pPr>
        <w:ind w:left="1440" w:hanging="360"/>
      </w:pPr>
      <w:rPr>
        <w:rFonts w:ascii="Times New Roman" w:eastAsiaTheme="minorHAnsi" w:hAnsi="Times New Roman"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7C438F"/>
    <w:multiLevelType w:val="hybridMultilevel"/>
    <w:tmpl w:val="2C90D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BD79AF"/>
    <w:multiLevelType w:val="hybridMultilevel"/>
    <w:tmpl w:val="7F2894AE"/>
    <w:lvl w:ilvl="0" w:tplc="3D66E9A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3219C"/>
    <w:multiLevelType w:val="hybridMultilevel"/>
    <w:tmpl w:val="2C90D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11EE0"/>
    <w:multiLevelType w:val="hybridMultilevel"/>
    <w:tmpl w:val="AB686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127387"/>
    <w:multiLevelType w:val="hybridMultilevel"/>
    <w:tmpl w:val="93F6B9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A5119AC"/>
    <w:multiLevelType w:val="hybridMultilevel"/>
    <w:tmpl w:val="2C90D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357B06"/>
    <w:multiLevelType w:val="hybridMultilevel"/>
    <w:tmpl w:val="2C90D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A1F1A"/>
    <w:multiLevelType w:val="multilevel"/>
    <w:tmpl w:val="50B23A80"/>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19A2BD3"/>
    <w:multiLevelType w:val="hybridMultilevel"/>
    <w:tmpl w:val="DAAC95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73B568E"/>
    <w:multiLevelType w:val="hybridMultilevel"/>
    <w:tmpl w:val="40741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053F08"/>
    <w:multiLevelType w:val="hybridMultilevel"/>
    <w:tmpl w:val="7136B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1405E6"/>
    <w:multiLevelType w:val="hybridMultilevel"/>
    <w:tmpl w:val="5A42E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9F4019"/>
    <w:multiLevelType w:val="hybridMultilevel"/>
    <w:tmpl w:val="86CE0F42"/>
    <w:lvl w:ilvl="0" w:tplc="D3168C0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DD2E01"/>
    <w:multiLevelType w:val="hybridMultilevel"/>
    <w:tmpl w:val="2C90D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AD4F71"/>
    <w:multiLevelType w:val="hybridMultilevel"/>
    <w:tmpl w:val="93466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6C1642"/>
    <w:multiLevelType w:val="hybridMultilevel"/>
    <w:tmpl w:val="59A69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E67D3F"/>
    <w:multiLevelType w:val="hybridMultilevel"/>
    <w:tmpl w:val="0CB6E6F0"/>
    <w:lvl w:ilvl="0" w:tplc="37D0B0E0">
      <w:start w:val="1"/>
      <w:numFmt w:val="upperRoman"/>
      <w:lvlText w:val="%1."/>
      <w:lvlJc w:val="left"/>
      <w:pPr>
        <w:ind w:left="1124" w:hanging="72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21" w15:restartNumberingAfterBreak="0">
    <w:nsid w:val="712A2D59"/>
    <w:multiLevelType w:val="hybridMultilevel"/>
    <w:tmpl w:val="ADEE2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7"/>
  </w:num>
  <w:num w:numId="3">
    <w:abstractNumId w:val="12"/>
  </w:num>
  <w:num w:numId="4">
    <w:abstractNumId w:val="13"/>
  </w:num>
  <w:num w:numId="5">
    <w:abstractNumId w:val="2"/>
  </w:num>
  <w:num w:numId="6">
    <w:abstractNumId w:val="3"/>
  </w:num>
  <w:num w:numId="7">
    <w:abstractNumId w:val="5"/>
  </w:num>
  <w:num w:numId="8">
    <w:abstractNumId w:val="0"/>
  </w:num>
  <w:num w:numId="9">
    <w:abstractNumId w:val="15"/>
  </w:num>
  <w:num w:numId="10">
    <w:abstractNumId w:val="18"/>
  </w:num>
  <w:num w:numId="11">
    <w:abstractNumId w:val="16"/>
  </w:num>
  <w:num w:numId="12">
    <w:abstractNumId w:val="1"/>
  </w:num>
  <w:num w:numId="13">
    <w:abstractNumId w:val="6"/>
  </w:num>
  <w:num w:numId="14">
    <w:abstractNumId w:val="9"/>
  </w:num>
  <w:num w:numId="15">
    <w:abstractNumId w:val="17"/>
  </w:num>
  <w:num w:numId="16">
    <w:abstractNumId w:val="10"/>
  </w:num>
  <w:num w:numId="17">
    <w:abstractNumId w:val="4"/>
  </w:num>
  <w:num w:numId="18">
    <w:abstractNumId w:val="21"/>
  </w:num>
  <w:num w:numId="19">
    <w:abstractNumId w:val="11"/>
  </w:num>
  <w:num w:numId="20">
    <w:abstractNumId w:val="14"/>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1D"/>
    <w:rsid w:val="00012D80"/>
    <w:rsid w:val="00015B4A"/>
    <w:rsid w:val="000505F6"/>
    <w:rsid w:val="000C54B8"/>
    <w:rsid w:val="00110A8D"/>
    <w:rsid w:val="00176998"/>
    <w:rsid w:val="00193E08"/>
    <w:rsid w:val="002B3A39"/>
    <w:rsid w:val="002B3D1D"/>
    <w:rsid w:val="00303FAC"/>
    <w:rsid w:val="00384CC0"/>
    <w:rsid w:val="003C521B"/>
    <w:rsid w:val="003D041E"/>
    <w:rsid w:val="004E0485"/>
    <w:rsid w:val="00694279"/>
    <w:rsid w:val="007964DC"/>
    <w:rsid w:val="007A2EBD"/>
    <w:rsid w:val="007F2A6C"/>
    <w:rsid w:val="008D5CD2"/>
    <w:rsid w:val="008E7800"/>
    <w:rsid w:val="008F1938"/>
    <w:rsid w:val="009412F0"/>
    <w:rsid w:val="00A32DD9"/>
    <w:rsid w:val="00A63785"/>
    <w:rsid w:val="00B24F97"/>
    <w:rsid w:val="00BC47C4"/>
    <w:rsid w:val="00D027E1"/>
    <w:rsid w:val="00D230CF"/>
    <w:rsid w:val="00E31C10"/>
    <w:rsid w:val="00E51DE9"/>
    <w:rsid w:val="00E8486A"/>
    <w:rsid w:val="00F21852"/>
    <w:rsid w:val="00F24D08"/>
    <w:rsid w:val="00F6313B"/>
    <w:rsid w:val="00F65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38EF"/>
  <w15:chartTrackingRefBased/>
  <w15:docId w15:val="{04117A91-2E90-4DEF-9A32-15A35212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D1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gyjgy"/>
    <w:basedOn w:val="Normal"/>
    <w:link w:val="ListParagraphChar"/>
    <w:uiPriority w:val="34"/>
    <w:qFormat/>
    <w:rsid w:val="002B3D1D"/>
    <w:pPr>
      <w:ind w:left="720"/>
      <w:contextualSpacing/>
    </w:pPr>
  </w:style>
  <w:style w:type="table" w:styleId="TableGrid">
    <w:name w:val="Table Grid"/>
    <w:basedOn w:val="TableNormal"/>
    <w:uiPriority w:val="39"/>
    <w:rsid w:val="00384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84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F1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F1938"/>
    <w:pPr>
      <w:spacing w:after="200"/>
      <w:jc w:val="both"/>
    </w:pPr>
    <w:rPr>
      <w:rFonts w:eastAsiaTheme="minorHAnsi" w:cstheme="minorBidi"/>
      <w:i/>
      <w:iCs/>
      <w:color w:val="44546A" w:themeColor="text2"/>
      <w:sz w:val="18"/>
      <w:szCs w:val="18"/>
    </w:rPr>
  </w:style>
  <w:style w:type="character" w:customStyle="1" w:styleId="ListParagraphChar">
    <w:name w:val="List Paragraph Char"/>
    <w:aliases w:val="Tabel Char,gyjgy Char"/>
    <w:link w:val="ListParagraph"/>
    <w:uiPriority w:val="34"/>
    <w:locked/>
    <w:rsid w:val="00176998"/>
    <w:rPr>
      <w:rFonts w:ascii="Times New Roman" w:eastAsia="Times New Roman" w:hAnsi="Times New Roman" w:cs="Times New Roman"/>
      <w:sz w:val="20"/>
      <w:szCs w:val="20"/>
    </w:rPr>
  </w:style>
  <w:style w:type="paragraph" w:styleId="Bibliography">
    <w:name w:val="Bibliography"/>
    <w:basedOn w:val="Normal"/>
    <w:next w:val="Normal"/>
    <w:uiPriority w:val="37"/>
    <w:unhideWhenUsed/>
    <w:rsid w:val="00BC47C4"/>
    <w:pPr>
      <w:spacing w:after="160" w:line="259" w:lineRule="auto"/>
      <w:jc w:val="both"/>
    </w:pPr>
    <w:rPr>
      <w:rFonts w:eastAsiaTheme="minorHAnsi"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8.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microsoft.com/office/2007/relationships/hdphoto" Target="media/hdphoto1.wdp"/><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Har18</b:Tag>
    <b:SourceType>JournalArticle</b:SourceType>
    <b:Guid>{D8556D76-EFF6-45CB-B2BA-B1B0C8152A3B}</b:Guid>
    <b:Author>
      <b:Author>
        <b:NameList>
          <b:Person>
            <b:Last>Harlawan</b:Last>
            <b:First>M.G</b:First>
          </b:Person>
          <b:Person>
            <b:Last>Ridwan</b:Last>
            <b:First>A.</b:First>
            <b:Middle>Y</b:Middle>
          </b:Person>
          <b:Person>
            <b:Last>Kenaka</b:Last>
            <b:First>S.P</b:First>
          </b:Person>
        </b:NameList>
      </b:Author>
    </b:Author>
    <b:Title>Sistem Pendukung Keputusan Pemilihan Supplier Menggunakan Metode Analytic Hierarchy Process (AHP) Dan Data Envelompment Analysis (Dea) Studi Kasus Produk Cover Lh Assy Excava 200 Di Pt Pindad</b:Title>
    <b:JournalName>E-Proceeding Of Engineering</b:JournalName>
    <b:Year>2018</b:Year>
    <b:Pages>03</b:Pages>
    <b:Volume>Vol. 5</b:Volume>
    <b:Month>Desember</b:Month>
    <b:StandardNumber>Issn : 2355-9365.</b:StandardNumber>
    <b:RefOrder>5</b:RefOrder>
  </b:Source>
</b:Sources>
</file>

<file path=customXml/itemProps1.xml><?xml version="1.0" encoding="utf-8"?>
<ds:datastoreItem xmlns:ds="http://schemas.openxmlformats.org/officeDocument/2006/customXml" ds:itemID="{943799F8-ED57-4B6E-9D53-CA0A6E57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16</Pages>
  <Words>4677</Words>
  <Characters>26665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 Meilani</dc:creator>
  <cp:keywords/>
  <dc:description/>
  <cp:lastModifiedBy>ASUS</cp:lastModifiedBy>
  <cp:revision>7</cp:revision>
  <cp:lastPrinted>2019-11-15T17:22:00Z</cp:lastPrinted>
  <dcterms:created xsi:type="dcterms:W3CDTF">2019-11-15T05:42:00Z</dcterms:created>
  <dcterms:modified xsi:type="dcterms:W3CDTF">2019-11-15T17:23:00Z</dcterms:modified>
</cp:coreProperties>
</file>